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FA" w:rsidRPr="00DF7B88" w:rsidRDefault="00E60428" w:rsidP="00DF7B88">
      <w:pPr>
        <w:pStyle w:val="Heading1"/>
        <w:rPr>
          <w:sz w:val="23"/>
          <w:szCs w:val="23"/>
        </w:rPr>
      </w:pPr>
      <w:r>
        <w:rPr>
          <w:rFonts w:ascii="Tahoma" w:hAnsi="Tahoma" w:cs="Tahoma"/>
          <w:b w:val="0"/>
          <w:noProof/>
        </w:rPr>
        <w:drawing>
          <wp:anchor distT="0" distB="0" distL="114300" distR="114300" simplePos="0" relativeHeight="251658240" behindDoc="1" locked="0" layoutInCell="1" allowOverlap="1">
            <wp:simplePos x="0" y="0"/>
            <wp:positionH relativeFrom="column">
              <wp:posOffset>4848225</wp:posOffset>
            </wp:positionH>
            <wp:positionV relativeFrom="paragraph">
              <wp:posOffset>-9525</wp:posOffset>
            </wp:positionV>
            <wp:extent cx="1257300" cy="981075"/>
            <wp:effectExtent l="19050" t="0" r="0" b="0"/>
            <wp:wrapTight wrapText="bothSides">
              <wp:wrapPolygon edited="0">
                <wp:start x="-327" y="0"/>
                <wp:lineTo x="-327" y="21390"/>
                <wp:lineTo x="21600" y="21390"/>
                <wp:lineTo x="21600" y="0"/>
                <wp:lineTo x="-327" y="0"/>
              </wp:wrapPolygon>
            </wp:wrapTight>
            <wp:docPr id="5" name="Picture 5" descr="newsletter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sletter_image"/>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7300" cy="981075"/>
                    </a:xfrm>
                    <a:prstGeom prst="rect">
                      <a:avLst/>
                    </a:prstGeom>
                    <a:noFill/>
                  </pic:spPr>
                </pic:pic>
              </a:graphicData>
            </a:graphic>
          </wp:anchor>
        </w:drawing>
      </w:r>
      <w:r>
        <w:rPr>
          <w:noProof/>
        </w:rPr>
        <w:drawing>
          <wp:anchor distT="0" distB="0" distL="114300" distR="114300" simplePos="0" relativeHeight="251657216" behindDoc="1" locked="0" layoutInCell="1" allowOverlap="1">
            <wp:simplePos x="0" y="0"/>
            <wp:positionH relativeFrom="column">
              <wp:posOffset>-182880</wp:posOffset>
            </wp:positionH>
            <wp:positionV relativeFrom="paragraph">
              <wp:posOffset>15240</wp:posOffset>
            </wp:positionV>
            <wp:extent cx="1257300" cy="981075"/>
            <wp:effectExtent l="0" t="0" r="0" b="9525"/>
            <wp:wrapTight wrapText="bothSides">
              <wp:wrapPolygon edited="0">
                <wp:start x="0" y="0"/>
                <wp:lineTo x="0" y="21390"/>
                <wp:lineTo x="21273" y="21390"/>
                <wp:lineTo x="21273" y="0"/>
                <wp:lineTo x="0" y="0"/>
              </wp:wrapPolygon>
            </wp:wrapTight>
            <wp:docPr id="4" name="Picture 4" descr="newsletter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sletter_image"/>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7300" cy="981075"/>
                    </a:xfrm>
                    <a:prstGeom prst="rect">
                      <a:avLst/>
                    </a:prstGeom>
                    <a:noFill/>
                  </pic:spPr>
                </pic:pic>
              </a:graphicData>
            </a:graphic>
          </wp:anchor>
        </w:drawing>
      </w:r>
      <w:r w:rsidR="00BA075E">
        <w:rPr>
          <w:sz w:val="23"/>
          <w:szCs w:val="23"/>
        </w:rPr>
        <w:t xml:space="preserve"> </w:t>
      </w:r>
    </w:p>
    <w:p w:rsidR="00351B38" w:rsidRPr="007A063A" w:rsidRDefault="00351B38" w:rsidP="006E49F9">
      <w:pPr>
        <w:jc w:val="center"/>
        <w:rPr>
          <w:rFonts w:ascii="Tahoma" w:hAnsi="Tahoma" w:cs="Tahoma"/>
          <w:b/>
        </w:rPr>
      </w:pPr>
      <w:r w:rsidRPr="007A063A">
        <w:rPr>
          <w:rFonts w:ascii="Tahoma" w:hAnsi="Tahoma" w:cs="Tahoma"/>
          <w:b/>
        </w:rPr>
        <w:t>BETHEL PA</w:t>
      </w:r>
      <w:r w:rsidR="00D332F9">
        <w:rPr>
          <w:rFonts w:ascii="Tahoma" w:hAnsi="Tahoma" w:cs="Tahoma"/>
          <w:b/>
        </w:rPr>
        <w:t>RK</w:t>
      </w:r>
      <w:r w:rsidRPr="007A063A">
        <w:rPr>
          <w:rFonts w:ascii="Tahoma" w:hAnsi="Tahoma" w:cs="Tahoma"/>
          <w:b/>
        </w:rPr>
        <w:t xml:space="preserve"> SOCCER ASSOCIATION</w:t>
      </w:r>
    </w:p>
    <w:p w:rsidR="00351B38" w:rsidRDefault="001F7565" w:rsidP="006E49F9">
      <w:pPr>
        <w:jc w:val="center"/>
        <w:rPr>
          <w:rFonts w:ascii="Tahoma" w:hAnsi="Tahoma" w:cs="Tahoma"/>
          <w:b/>
        </w:rPr>
      </w:pPr>
      <w:r>
        <w:rPr>
          <w:rFonts w:ascii="Tahoma" w:hAnsi="Tahoma" w:cs="Tahoma"/>
          <w:b/>
        </w:rPr>
        <w:t xml:space="preserve">BOARD </w:t>
      </w:r>
      <w:r w:rsidR="009A16EC">
        <w:rPr>
          <w:rFonts w:ascii="Tahoma" w:hAnsi="Tahoma" w:cs="Tahoma"/>
          <w:b/>
        </w:rPr>
        <w:t>MEETING</w:t>
      </w:r>
      <w:r w:rsidR="004901FA">
        <w:rPr>
          <w:rFonts w:ascii="Tahoma" w:hAnsi="Tahoma" w:cs="Tahoma"/>
          <w:b/>
        </w:rPr>
        <w:t xml:space="preserve"> </w:t>
      </w:r>
      <w:r w:rsidR="000635A1">
        <w:rPr>
          <w:rFonts w:ascii="Tahoma" w:hAnsi="Tahoma" w:cs="Tahoma"/>
          <w:b/>
        </w:rPr>
        <w:t xml:space="preserve">– </w:t>
      </w:r>
      <w:r w:rsidR="00D332F9">
        <w:rPr>
          <w:rFonts w:ascii="Tahoma" w:hAnsi="Tahoma" w:cs="Tahoma"/>
          <w:b/>
        </w:rPr>
        <w:t>October 8</w:t>
      </w:r>
      <w:r w:rsidR="00DD72E7">
        <w:rPr>
          <w:rFonts w:ascii="Tahoma" w:hAnsi="Tahoma" w:cs="Tahoma"/>
          <w:b/>
        </w:rPr>
        <w:t>,</w:t>
      </w:r>
      <w:r w:rsidR="000826ED">
        <w:rPr>
          <w:rFonts w:ascii="Tahoma" w:hAnsi="Tahoma" w:cs="Tahoma"/>
          <w:b/>
        </w:rPr>
        <w:t xml:space="preserve"> 20</w:t>
      </w:r>
      <w:r w:rsidR="00F97D1D">
        <w:rPr>
          <w:rFonts w:ascii="Tahoma" w:hAnsi="Tahoma" w:cs="Tahoma"/>
          <w:b/>
        </w:rPr>
        <w:t>13</w:t>
      </w:r>
    </w:p>
    <w:p w:rsidR="004901FA" w:rsidRDefault="004901FA">
      <w:pPr>
        <w:rPr>
          <w:rFonts w:ascii="Tahoma" w:hAnsi="Tahoma" w:cs="Tahoma"/>
          <w:b/>
        </w:rPr>
      </w:pPr>
    </w:p>
    <w:p w:rsidR="004901FA" w:rsidRPr="002A0AB1" w:rsidRDefault="004901FA">
      <w:pPr>
        <w:rPr>
          <w:rFonts w:ascii="Tahoma" w:hAnsi="Tahoma" w:cs="Tahoma"/>
        </w:rPr>
      </w:pPr>
    </w:p>
    <w:p w:rsidR="00351B38" w:rsidRPr="002A0AB1" w:rsidRDefault="00351B38">
      <w:pPr>
        <w:rPr>
          <w:rFonts w:ascii="Tahoma" w:hAnsi="Tahoma" w:cs="Tahoma"/>
        </w:rPr>
      </w:pPr>
    </w:p>
    <w:p w:rsidR="00384A5D" w:rsidRDefault="00413823" w:rsidP="00371238">
      <w:pPr>
        <w:jc w:val="both"/>
        <w:rPr>
          <w:rFonts w:ascii="Tahoma" w:hAnsi="Tahoma" w:cs="Tahoma"/>
        </w:rPr>
      </w:pPr>
      <w:r>
        <w:rPr>
          <w:rFonts w:ascii="Tahoma" w:hAnsi="Tahoma" w:cs="Tahoma"/>
        </w:rPr>
        <w:t>Brian Gorges</w:t>
      </w:r>
      <w:r w:rsidR="00C03198">
        <w:rPr>
          <w:rFonts w:ascii="Tahoma" w:hAnsi="Tahoma" w:cs="Tahoma"/>
        </w:rPr>
        <w:t xml:space="preserve">, </w:t>
      </w:r>
      <w:r>
        <w:rPr>
          <w:rFonts w:ascii="Tahoma" w:hAnsi="Tahoma" w:cs="Tahoma"/>
        </w:rPr>
        <w:t>President</w:t>
      </w:r>
      <w:r w:rsidR="00193AB8">
        <w:rPr>
          <w:rFonts w:ascii="Tahoma" w:hAnsi="Tahoma" w:cs="Tahoma"/>
        </w:rPr>
        <w:t xml:space="preserve"> of Bethel Park Soccer Association (BPSA) </w:t>
      </w:r>
      <w:r w:rsidR="00654CFB">
        <w:rPr>
          <w:rFonts w:ascii="Tahoma" w:hAnsi="Tahoma" w:cs="Tahoma"/>
        </w:rPr>
        <w:t>called</w:t>
      </w:r>
      <w:r w:rsidR="001F7565">
        <w:rPr>
          <w:rFonts w:ascii="Tahoma" w:hAnsi="Tahoma" w:cs="Tahoma"/>
        </w:rPr>
        <w:t xml:space="preserve"> the meeting to order at </w:t>
      </w:r>
      <w:r w:rsidR="00561360">
        <w:rPr>
          <w:rFonts w:ascii="Tahoma" w:hAnsi="Tahoma" w:cs="Tahoma"/>
        </w:rPr>
        <w:t>8</w:t>
      </w:r>
      <w:r w:rsidR="00193AB8">
        <w:rPr>
          <w:rFonts w:ascii="Tahoma" w:hAnsi="Tahoma" w:cs="Tahoma"/>
        </w:rPr>
        <w:t>:0</w:t>
      </w:r>
      <w:r w:rsidR="00D332F9">
        <w:rPr>
          <w:rFonts w:ascii="Tahoma" w:hAnsi="Tahoma" w:cs="Tahoma"/>
        </w:rPr>
        <w:t>4</w:t>
      </w:r>
      <w:r w:rsidR="00A34DF5">
        <w:rPr>
          <w:rFonts w:ascii="Tahoma" w:hAnsi="Tahoma" w:cs="Tahoma"/>
        </w:rPr>
        <w:t xml:space="preserve"> </w:t>
      </w:r>
      <w:r w:rsidR="001F7565">
        <w:rPr>
          <w:rFonts w:ascii="Tahoma" w:hAnsi="Tahoma" w:cs="Tahoma"/>
        </w:rPr>
        <w:t>PM</w:t>
      </w:r>
      <w:r w:rsidR="00351B38">
        <w:rPr>
          <w:rFonts w:ascii="Tahoma" w:hAnsi="Tahoma" w:cs="Tahoma"/>
        </w:rPr>
        <w:t xml:space="preserve"> </w:t>
      </w:r>
      <w:r w:rsidR="00331BD8">
        <w:rPr>
          <w:rFonts w:ascii="Tahoma" w:hAnsi="Tahoma" w:cs="Tahoma"/>
        </w:rPr>
        <w:t>at</w:t>
      </w:r>
      <w:r w:rsidR="00384A5D">
        <w:rPr>
          <w:rFonts w:ascii="Tahoma" w:hAnsi="Tahoma" w:cs="Tahoma"/>
        </w:rPr>
        <w:t xml:space="preserve"> </w:t>
      </w:r>
      <w:r w:rsidR="003327A2">
        <w:rPr>
          <w:rFonts w:ascii="Tahoma" w:hAnsi="Tahoma" w:cs="Tahoma"/>
        </w:rPr>
        <w:t xml:space="preserve">in the </w:t>
      </w:r>
      <w:r w:rsidR="00D332F9">
        <w:rPr>
          <w:rFonts w:ascii="Tahoma" w:hAnsi="Tahoma" w:cs="Tahoma"/>
        </w:rPr>
        <w:t>Classr</w:t>
      </w:r>
      <w:r w:rsidR="003327A2">
        <w:rPr>
          <w:rFonts w:ascii="Tahoma" w:hAnsi="Tahoma" w:cs="Tahoma"/>
        </w:rPr>
        <w:t xml:space="preserve">oom of the Bethel Park </w:t>
      </w:r>
      <w:r w:rsidR="00D332F9">
        <w:rPr>
          <w:rFonts w:ascii="Tahoma" w:hAnsi="Tahoma" w:cs="Tahoma"/>
        </w:rPr>
        <w:t>Community Center</w:t>
      </w:r>
      <w:r w:rsidR="007B23AE">
        <w:rPr>
          <w:rFonts w:ascii="Tahoma" w:hAnsi="Tahoma" w:cs="Tahoma"/>
        </w:rPr>
        <w:t>.</w:t>
      </w:r>
      <w:r w:rsidR="00384A5D">
        <w:rPr>
          <w:rFonts w:ascii="Tahoma" w:hAnsi="Tahoma" w:cs="Tahoma"/>
        </w:rPr>
        <w:t xml:space="preserve">  </w:t>
      </w:r>
      <w:r w:rsidR="007B23AE">
        <w:rPr>
          <w:rFonts w:ascii="Tahoma" w:hAnsi="Tahoma" w:cs="Tahoma"/>
        </w:rPr>
        <w:t xml:space="preserve">Board members present </w:t>
      </w:r>
      <w:r w:rsidR="00183CCE">
        <w:rPr>
          <w:rFonts w:ascii="Tahoma" w:hAnsi="Tahoma" w:cs="Tahoma"/>
        </w:rPr>
        <w:t>were</w:t>
      </w:r>
      <w:r w:rsidR="00F97D1D">
        <w:rPr>
          <w:rFonts w:ascii="Tahoma" w:hAnsi="Tahoma" w:cs="Tahoma"/>
        </w:rPr>
        <w:t>:</w:t>
      </w:r>
      <w:r w:rsidR="00561360">
        <w:rPr>
          <w:rFonts w:ascii="Tahoma" w:hAnsi="Tahoma" w:cs="Tahoma"/>
        </w:rPr>
        <w:t xml:space="preserve"> </w:t>
      </w:r>
      <w:r>
        <w:rPr>
          <w:rFonts w:ascii="Tahoma" w:hAnsi="Tahoma" w:cs="Tahoma"/>
        </w:rPr>
        <w:t xml:space="preserve">Bruce Thompson, </w:t>
      </w:r>
      <w:r w:rsidR="00E87D2A">
        <w:rPr>
          <w:rFonts w:ascii="Tahoma" w:hAnsi="Tahoma" w:cs="Tahoma"/>
        </w:rPr>
        <w:t xml:space="preserve">Kathleen Tischler, </w:t>
      </w:r>
      <w:r w:rsidR="00D332F9">
        <w:rPr>
          <w:rFonts w:ascii="Tahoma" w:hAnsi="Tahoma" w:cs="Tahoma"/>
        </w:rPr>
        <w:t xml:space="preserve">Steve Donovan, </w:t>
      </w:r>
      <w:r>
        <w:rPr>
          <w:rFonts w:ascii="Tahoma" w:hAnsi="Tahoma" w:cs="Tahoma"/>
        </w:rPr>
        <w:t>Mike Kun</w:t>
      </w:r>
      <w:r w:rsidR="00B621B0">
        <w:rPr>
          <w:rFonts w:ascii="Tahoma" w:hAnsi="Tahoma" w:cs="Tahoma"/>
        </w:rPr>
        <w:t>t</w:t>
      </w:r>
      <w:r w:rsidR="00222852">
        <w:rPr>
          <w:rFonts w:ascii="Tahoma" w:hAnsi="Tahoma" w:cs="Tahoma"/>
        </w:rPr>
        <w:t xml:space="preserve">z, </w:t>
      </w:r>
      <w:r>
        <w:rPr>
          <w:rFonts w:ascii="Tahoma" w:hAnsi="Tahoma" w:cs="Tahoma"/>
        </w:rPr>
        <w:t xml:space="preserve">Mike Mathias, </w:t>
      </w:r>
      <w:r w:rsidR="00D332F9">
        <w:rPr>
          <w:rFonts w:ascii="Tahoma" w:hAnsi="Tahoma" w:cs="Tahoma"/>
        </w:rPr>
        <w:t xml:space="preserve">Jason Shields, </w:t>
      </w:r>
      <w:r>
        <w:rPr>
          <w:rFonts w:ascii="Tahoma" w:hAnsi="Tahoma" w:cs="Tahoma"/>
        </w:rPr>
        <w:t xml:space="preserve">Matt Scott, Scott DiGiorno, </w:t>
      </w:r>
      <w:r w:rsidR="00660A63">
        <w:rPr>
          <w:rFonts w:ascii="Tahoma" w:hAnsi="Tahoma" w:cs="Tahoma"/>
        </w:rPr>
        <w:t xml:space="preserve">Steve Minick, </w:t>
      </w:r>
      <w:r w:rsidR="00945ADA">
        <w:rPr>
          <w:rFonts w:ascii="Tahoma" w:hAnsi="Tahoma" w:cs="Tahoma"/>
        </w:rPr>
        <w:t xml:space="preserve">Jeff Marzina, </w:t>
      </w:r>
      <w:r w:rsidR="00193AB8">
        <w:rPr>
          <w:rFonts w:ascii="Tahoma" w:hAnsi="Tahoma" w:cs="Tahoma"/>
        </w:rPr>
        <w:t xml:space="preserve">Matt Yee, </w:t>
      </w:r>
      <w:r w:rsidR="00222852">
        <w:rPr>
          <w:rFonts w:ascii="Tahoma" w:hAnsi="Tahoma" w:cs="Tahoma"/>
        </w:rPr>
        <w:t>PJ Borandi, Rose Blatz</w:t>
      </w:r>
      <w:r w:rsidR="00D332F9">
        <w:rPr>
          <w:rFonts w:ascii="Tahoma" w:hAnsi="Tahoma" w:cs="Tahoma"/>
        </w:rPr>
        <w:t>, Joe Reichard, and Rob Petrick</w:t>
      </w:r>
      <w:r w:rsidR="00326898">
        <w:rPr>
          <w:rFonts w:ascii="Tahoma" w:hAnsi="Tahoma" w:cs="Tahoma"/>
        </w:rPr>
        <w:t xml:space="preserve">.  </w:t>
      </w:r>
    </w:p>
    <w:p w:rsidR="00D332F9" w:rsidRDefault="00D332F9" w:rsidP="00371238">
      <w:pPr>
        <w:jc w:val="both"/>
        <w:rPr>
          <w:rFonts w:ascii="Tahoma" w:hAnsi="Tahoma" w:cs="Tahoma"/>
        </w:rPr>
      </w:pPr>
    </w:p>
    <w:p w:rsidR="00351B38" w:rsidRDefault="00351B38" w:rsidP="00CF3E34">
      <w:pPr>
        <w:jc w:val="both"/>
        <w:rPr>
          <w:rFonts w:ascii="Tahoma" w:hAnsi="Tahoma" w:cs="Tahoma"/>
        </w:rPr>
      </w:pPr>
      <w:r w:rsidRPr="007A063A">
        <w:rPr>
          <w:rFonts w:ascii="Tahoma" w:hAnsi="Tahoma" w:cs="Tahoma"/>
          <w:b/>
        </w:rPr>
        <w:t>Secretary’s Report:</w:t>
      </w:r>
      <w:r>
        <w:rPr>
          <w:rFonts w:ascii="Tahoma" w:hAnsi="Tahoma" w:cs="Tahoma"/>
        </w:rPr>
        <w:t xml:space="preserve"> </w:t>
      </w:r>
      <w:r w:rsidR="008B54AB">
        <w:rPr>
          <w:rFonts w:ascii="Tahoma" w:hAnsi="Tahoma" w:cs="Tahoma"/>
        </w:rPr>
        <w:t xml:space="preserve"> </w:t>
      </w:r>
      <w:r w:rsidR="00CA5981">
        <w:rPr>
          <w:rFonts w:ascii="Tahoma" w:hAnsi="Tahoma" w:cs="Tahoma"/>
        </w:rPr>
        <w:t xml:space="preserve">Minutes were </w:t>
      </w:r>
      <w:r>
        <w:rPr>
          <w:rFonts w:ascii="Tahoma" w:hAnsi="Tahoma" w:cs="Tahoma"/>
        </w:rPr>
        <w:t xml:space="preserve">distributed </w:t>
      </w:r>
      <w:r w:rsidR="00CA5981">
        <w:rPr>
          <w:rFonts w:ascii="Tahoma" w:hAnsi="Tahoma" w:cs="Tahoma"/>
        </w:rPr>
        <w:t xml:space="preserve">&amp; reviewed </w:t>
      </w:r>
      <w:r>
        <w:rPr>
          <w:rFonts w:ascii="Tahoma" w:hAnsi="Tahoma" w:cs="Tahoma"/>
        </w:rPr>
        <w:t>at the meeting.</w:t>
      </w:r>
      <w:r w:rsidR="000800E3">
        <w:rPr>
          <w:rFonts w:ascii="Tahoma" w:hAnsi="Tahoma" w:cs="Tahoma"/>
        </w:rPr>
        <w:t xml:space="preserve"> </w:t>
      </w:r>
      <w:r w:rsidR="00E87D2A">
        <w:rPr>
          <w:rFonts w:ascii="Tahoma" w:hAnsi="Tahoma" w:cs="Tahoma"/>
        </w:rPr>
        <w:t xml:space="preserve"> </w:t>
      </w:r>
      <w:r w:rsidR="0027055E">
        <w:rPr>
          <w:rFonts w:ascii="Tahoma" w:hAnsi="Tahoma" w:cs="Tahoma"/>
        </w:rPr>
        <w:t>Motion was m</w:t>
      </w:r>
      <w:r w:rsidR="00ED17D7">
        <w:rPr>
          <w:rFonts w:ascii="Tahoma" w:hAnsi="Tahoma" w:cs="Tahoma"/>
        </w:rPr>
        <w:t xml:space="preserve">ade </w:t>
      </w:r>
      <w:r w:rsidR="00371238">
        <w:rPr>
          <w:rFonts w:ascii="Tahoma" w:hAnsi="Tahoma" w:cs="Tahoma"/>
        </w:rPr>
        <w:t>by</w:t>
      </w:r>
      <w:r w:rsidR="00561360">
        <w:rPr>
          <w:rFonts w:ascii="Tahoma" w:hAnsi="Tahoma" w:cs="Tahoma"/>
        </w:rPr>
        <w:t xml:space="preserve"> </w:t>
      </w:r>
      <w:r w:rsidR="00D332F9">
        <w:rPr>
          <w:rFonts w:ascii="Tahoma" w:hAnsi="Tahoma" w:cs="Tahoma"/>
        </w:rPr>
        <w:t>Steve Donovan</w:t>
      </w:r>
      <w:r w:rsidR="00371238">
        <w:rPr>
          <w:rFonts w:ascii="Tahoma" w:hAnsi="Tahoma" w:cs="Tahoma"/>
        </w:rPr>
        <w:t xml:space="preserve"> </w:t>
      </w:r>
      <w:r w:rsidR="00CA171A">
        <w:rPr>
          <w:rFonts w:ascii="Tahoma" w:hAnsi="Tahoma" w:cs="Tahoma"/>
        </w:rPr>
        <w:t>and second made by</w:t>
      </w:r>
      <w:r w:rsidR="00F97D1D">
        <w:rPr>
          <w:rFonts w:ascii="Tahoma" w:hAnsi="Tahoma" w:cs="Tahoma"/>
        </w:rPr>
        <w:t xml:space="preserve"> </w:t>
      </w:r>
      <w:r w:rsidR="00D332F9">
        <w:rPr>
          <w:rFonts w:ascii="Tahoma" w:hAnsi="Tahoma" w:cs="Tahoma"/>
        </w:rPr>
        <w:t>Jeff Marzina</w:t>
      </w:r>
      <w:r w:rsidR="006C1CD4">
        <w:rPr>
          <w:rFonts w:ascii="Tahoma" w:hAnsi="Tahoma" w:cs="Tahoma"/>
        </w:rPr>
        <w:t xml:space="preserve"> to</w:t>
      </w:r>
      <w:r w:rsidR="00ED17D7">
        <w:rPr>
          <w:rFonts w:ascii="Tahoma" w:hAnsi="Tahoma" w:cs="Tahoma"/>
        </w:rPr>
        <w:t xml:space="preserve"> </w:t>
      </w:r>
      <w:r w:rsidR="00F64ED2">
        <w:rPr>
          <w:rFonts w:ascii="Tahoma" w:hAnsi="Tahoma" w:cs="Tahoma"/>
        </w:rPr>
        <w:t>approve the</w:t>
      </w:r>
      <w:r w:rsidR="009A391F">
        <w:rPr>
          <w:rFonts w:ascii="Tahoma" w:hAnsi="Tahoma" w:cs="Tahoma"/>
        </w:rPr>
        <w:t xml:space="preserve"> </w:t>
      </w:r>
      <w:r w:rsidR="004770CE">
        <w:rPr>
          <w:rFonts w:ascii="Tahoma" w:hAnsi="Tahoma" w:cs="Tahoma"/>
        </w:rPr>
        <w:t xml:space="preserve">amended </w:t>
      </w:r>
      <w:r w:rsidR="00CA5981">
        <w:rPr>
          <w:rFonts w:ascii="Tahoma" w:hAnsi="Tahoma" w:cs="Tahoma"/>
        </w:rPr>
        <w:t xml:space="preserve">minutes &amp; post to the website. </w:t>
      </w:r>
      <w:r w:rsidR="00524518">
        <w:rPr>
          <w:rFonts w:ascii="Tahoma" w:hAnsi="Tahoma" w:cs="Tahoma"/>
        </w:rPr>
        <w:t xml:space="preserve"> The</w:t>
      </w:r>
      <w:r w:rsidR="000800E3">
        <w:rPr>
          <w:rFonts w:ascii="Tahoma" w:hAnsi="Tahoma" w:cs="Tahoma"/>
        </w:rPr>
        <w:t xml:space="preserve"> motion passed unanimously. </w:t>
      </w:r>
    </w:p>
    <w:p w:rsidR="00730434" w:rsidRPr="00BB2C56" w:rsidRDefault="00730434" w:rsidP="00730434">
      <w:pPr>
        <w:jc w:val="both"/>
        <w:rPr>
          <w:rFonts w:ascii="Tahoma" w:hAnsi="Tahoma" w:cs="Tahoma"/>
          <w:b/>
          <w:color w:val="C00000"/>
        </w:rPr>
      </w:pPr>
    </w:p>
    <w:p w:rsidR="00393FE0" w:rsidRDefault="00730434" w:rsidP="004C6B20">
      <w:pPr>
        <w:jc w:val="both"/>
        <w:rPr>
          <w:rFonts w:ascii="Tahoma" w:hAnsi="Tahoma" w:cs="Tahoma"/>
        </w:rPr>
      </w:pPr>
      <w:r w:rsidRPr="00C718DF">
        <w:rPr>
          <w:rFonts w:ascii="Tahoma" w:hAnsi="Tahoma" w:cs="Tahoma"/>
          <w:b/>
        </w:rPr>
        <w:t>Treasurer’s Report:</w:t>
      </w:r>
      <w:r w:rsidR="00393FE0" w:rsidRPr="00C718DF">
        <w:rPr>
          <w:rFonts w:ascii="Tahoma" w:hAnsi="Tahoma" w:cs="Tahoma"/>
        </w:rPr>
        <w:t xml:space="preserve"> </w:t>
      </w:r>
    </w:p>
    <w:p w:rsidR="005B02EB" w:rsidRDefault="005B02EB" w:rsidP="005B02EB">
      <w:pPr>
        <w:jc w:val="both"/>
        <w:rPr>
          <w:rFonts w:ascii="Tahoma" w:hAnsi="Tahoma" w:cs="Tahoma"/>
        </w:rPr>
      </w:pPr>
    </w:p>
    <w:p w:rsidR="005B02EB" w:rsidRDefault="005B02EB" w:rsidP="005B02EB">
      <w:pPr>
        <w:numPr>
          <w:ilvl w:val="0"/>
          <w:numId w:val="10"/>
        </w:numPr>
        <w:jc w:val="both"/>
        <w:rPr>
          <w:rFonts w:ascii="Tahoma" w:hAnsi="Tahoma" w:cs="Tahoma"/>
        </w:rPr>
      </w:pPr>
      <w:r>
        <w:rPr>
          <w:rFonts w:ascii="Tahoma" w:hAnsi="Tahoma" w:cs="Tahoma"/>
        </w:rPr>
        <w:t>Steve Donovan repor</w:t>
      </w:r>
      <w:r w:rsidR="00D91897">
        <w:rPr>
          <w:rFonts w:ascii="Tahoma" w:hAnsi="Tahoma" w:cs="Tahoma"/>
        </w:rPr>
        <w:t>ted the following t</w:t>
      </w:r>
      <w:r>
        <w:rPr>
          <w:rFonts w:ascii="Tahoma" w:hAnsi="Tahoma" w:cs="Tahoma"/>
        </w:rPr>
        <w:t>h</w:t>
      </w:r>
      <w:r w:rsidRPr="00393FE0">
        <w:rPr>
          <w:rFonts w:ascii="Tahoma" w:hAnsi="Tahoma" w:cs="Tahoma"/>
        </w:rPr>
        <w:t>e balance in checking</w:t>
      </w:r>
      <w:r w:rsidR="00D91897">
        <w:rPr>
          <w:rFonts w:ascii="Tahoma" w:hAnsi="Tahoma" w:cs="Tahoma"/>
        </w:rPr>
        <w:t xml:space="preserve">, savings, and CDs </w:t>
      </w:r>
      <w:r>
        <w:rPr>
          <w:rFonts w:ascii="Tahoma" w:hAnsi="Tahoma" w:cs="Tahoma"/>
        </w:rPr>
        <w:t>totaled $</w:t>
      </w:r>
      <w:r w:rsidR="004770CE">
        <w:rPr>
          <w:rFonts w:ascii="Tahoma" w:hAnsi="Tahoma" w:cs="Tahoma"/>
        </w:rPr>
        <w:t>78,293.42</w:t>
      </w:r>
      <w:r>
        <w:rPr>
          <w:rFonts w:ascii="Tahoma" w:hAnsi="Tahoma" w:cs="Tahoma"/>
        </w:rPr>
        <w:t>.</w:t>
      </w:r>
    </w:p>
    <w:p w:rsidR="005B02EB" w:rsidRDefault="005B02EB" w:rsidP="005B02EB">
      <w:pPr>
        <w:ind w:left="795"/>
        <w:jc w:val="both"/>
        <w:rPr>
          <w:rFonts w:ascii="Tahoma" w:hAnsi="Tahoma" w:cs="Tahoma"/>
        </w:rPr>
      </w:pPr>
    </w:p>
    <w:p w:rsidR="005B02EB" w:rsidRDefault="005B02EB" w:rsidP="005B02EB">
      <w:pPr>
        <w:numPr>
          <w:ilvl w:val="0"/>
          <w:numId w:val="10"/>
        </w:numPr>
        <w:jc w:val="both"/>
        <w:rPr>
          <w:rFonts w:ascii="Tahoma" w:hAnsi="Tahoma" w:cs="Tahoma"/>
        </w:rPr>
      </w:pPr>
      <w:r w:rsidRPr="00B21880">
        <w:rPr>
          <w:rFonts w:ascii="Tahoma" w:hAnsi="Tahoma" w:cs="Tahoma"/>
        </w:rPr>
        <w:t xml:space="preserve">Pending income includes:   </w:t>
      </w:r>
    </w:p>
    <w:p w:rsidR="005B02EB" w:rsidRDefault="005B02EB" w:rsidP="005B02EB">
      <w:pPr>
        <w:pStyle w:val="ListParagraph"/>
        <w:rPr>
          <w:rFonts w:ascii="Tahoma" w:hAnsi="Tahoma" w:cs="Tahoma"/>
        </w:rPr>
      </w:pPr>
    </w:p>
    <w:p w:rsidR="005B02EB" w:rsidRDefault="005B02EB" w:rsidP="005B02EB">
      <w:pPr>
        <w:numPr>
          <w:ilvl w:val="0"/>
          <w:numId w:val="10"/>
        </w:numPr>
        <w:jc w:val="both"/>
        <w:rPr>
          <w:rFonts w:ascii="Tahoma" w:hAnsi="Tahoma" w:cs="Tahoma"/>
        </w:rPr>
      </w:pPr>
      <w:r>
        <w:rPr>
          <w:rFonts w:ascii="Tahoma" w:hAnsi="Tahoma" w:cs="Tahoma"/>
        </w:rPr>
        <w:t xml:space="preserve">Income included:  </w:t>
      </w:r>
      <w:r w:rsidR="00617C0C">
        <w:rPr>
          <w:rFonts w:ascii="Tahoma" w:hAnsi="Tahoma" w:cs="Tahoma"/>
        </w:rPr>
        <w:t>Regis</w:t>
      </w:r>
      <w:r w:rsidR="005542AD">
        <w:rPr>
          <w:rFonts w:ascii="Tahoma" w:hAnsi="Tahoma" w:cs="Tahoma"/>
        </w:rPr>
        <w:t>tration</w:t>
      </w:r>
      <w:r w:rsidR="00194D90">
        <w:rPr>
          <w:rFonts w:ascii="Tahoma" w:hAnsi="Tahoma" w:cs="Tahoma"/>
        </w:rPr>
        <w:t xml:space="preserve"> fees, sponsorships, uniform fees</w:t>
      </w:r>
    </w:p>
    <w:p w:rsidR="005B02EB" w:rsidRDefault="005B02EB" w:rsidP="005B02EB">
      <w:pPr>
        <w:pStyle w:val="ListParagraph"/>
        <w:rPr>
          <w:rFonts w:ascii="Tahoma" w:hAnsi="Tahoma" w:cs="Tahoma"/>
        </w:rPr>
      </w:pPr>
    </w:p>
    <w:p w:rsidR="005B02EB" w:rsidRDefault="005B02EB" w:rsidP="005B02EB">
      <w:pPr>
        <w:numPr>
          <w:ilvl w:val="0"/>
          <w:numId w:val="10"/>
        </w:numPr>
        <w:jc w:val="both"/>
        <w:rPr>
          <w:rFonts w:ascii="Tahoma" w:hAnsi="Tahoma" w:cs="Tahoma"/>
        </w:rPr>
      </w:pPr>
      <w:r w:rsidRPr="001D4490">
        <w:rPr>
          <w:rFonts w:ascii="Tahoma" w:hAnsi="Tahoma" w:cs="Tahoma"/>
        </w:rPr>
        <w:t xml:space="preserve">Expenses/invoices paid this month: </w:t>
      </w:r>
      <w:r w:rsidR="00194D90">
        <w:rPr>
          <w:rFonts w:ascii="Tahoma" w:hAnsi="Tahoma" w:cs="Tahoma"/>
        </w:rPr>
        <w:t>Travel ref fees</w:t>
      </w:r>
      <w:r w:rsidR="005542AD">
        <w:rPr>
          <w:rFonts w:ascii="Tahoma" w:hAnsi="Tahoma" w:cs="Tahoma"/>
        </w:rPr>
        <w:t xml:space="preserve">, </w:t>
      </w:r>
      <w:r w:rsidR="004770CE">
        <w:rPr>
          <w:rFonts w:ascii="Tahoma" w:hAnsi="Tahoma" w:cs="Tahoma"/>
        </w:rPr>
        <w:t>50%</w:t>
      </w:r>
      <w:r w:rsidR="00194D90">
        <w:rPr>
          <w:rFonts w:ascii="Tahoma" w:hAnsi="Tahoma" w:cs="Tahoma"/>
        </w:rPr>
        <w:t xml:space="preserve"> YES payment</w:t>
      </w:r>
      <w:r w:rsidR="00D91897">
        <w:rPr>
          <w:rFonts w:ascii="Tahoma" w:hAnsi="Tahoma" w:cs="Tahoma"/>
        </w:rPr>
        <w:t xml:space="preserve">, </w:t>
      </w:r>
      <w:r w:rsidR="004770CE">
        <w:rPr>
          <w:rFonts w:ascii="Tahoma" w:hAnsi="Tahoma" w:cs="Tahoma"/>
        </w:rPr>
        <w:t xml:space="preserve">$1500 for </w:t>
      </w:r>
      <w:r w:rsidR="00D91897">
        <w:rPr>
          <w:rFonts w:ascii="Tahoma" w:hAnsi="Tahoma" w:cs="Tahoma"/>
        </w:rPr>
        <w:t>uniform stock</w:t>
      </w:r>
    </w:p>
    <w:p w:rsidR="005B02EB" w:rsidRPr="001D4490" w:rsidRDefault="005B02EB" w:rsidP="005B02EB">
      <w:pPr>
        <w:ind w:left="435"/>
        <w:jc w:val="both"/>
        <w:rPr>
          <w:rFonts w:ascii="Tahoma" w:hAnsi="Tahoma" w:cs="Tahoma"/>
        </w:rPr>
      </w:pPr>
    </w:p>
    <w:p w:rsidR="005B02EB" w:rsidRDefault="005B02EB" w:rsidP="005B02EB">
      <w:pPr>
        <w:numPr>
          <w:ilvl w:val="0"/>
          <w:numId w:val="10"/>
        </w:numPr>
        <w:jc w:val="both"/>
        <w:rPr>
          <w:rFonts w:ascii="Tahoma" w:hAnsi="Tahoma" w:cs="Tahoma"/>
        </w:rPr>
      </w:pPr>
      <w:r>
        <w:rPr>
          <w:rFonts w:ascii="Tahoma" w:hAnsi="Tahoma" w:cs="Tahoma"/>
        </w:rPr>
        <w:t>Pending expenses/in</w:t>
      </w:r>
      <w:r w:rsidRPr="00A74B7B">
        <w:rPr>
          <w:rFonts w:ascii="Tahoma" w:hAnsi="Tahoma" w:cs="Tahoma"/>
        </w:rPr>
        <w:t xml:space="preserve">voices </w:t>
      </w:r>
      <w:r w:rsidR="005542AD">
        <w:rPr>
          <w:rFonts w:ascii="Tahoma" w:hAnsi="Tahoma" w:cs="Tahoma"/>
        </w:rPr>
        <w:t>to</w:t>
      </w:r>
      <w:r w:rsidR="00194D90">
        <w:rPr>
          <w:rFonts w:ascii="Tahoma" w:hAnsi="Tahoma" w:cs="Tahoma"/>
        </w:rPr>
        <w:t xml:space="preserve"> be paid:  </w:t>
      </w:r>
      <w:r w:rsidR="004770CE">
        <w:rPr>
          <w:rFonts w:ascii="Tahoma" w:hAnsi="Tahoma" w:cs="Tahoma"/>
        </w:rPr>
        <w:t>Larry Shaw, coaches’ shirts, goal parts</w:t>
      </w:r>
    </w:p>
    <w:p w:rsidR="005542AD" w:rsidRDefault="005542AD" w:rsidP="005542AD">
      <w:pPr>
        <w:pStyle w:val="ListParagraph"/>
        <w:rPr>
          <w:rFonts w:ascii="Tahoma" w:hAnsi="Tahoma" w:cs="Tahoma"/>
        </w:rPr>
      </w:pPr>
    </w:p>
    <w:p w:rsidR="005542AD" w:rsidRDefault="004770CE" w:rsidP="005B02EB">
      <w:pPr>
        <w:numPr>
          <w:ilvl w:val="0"/>
          <w:numId w:val="10"/>
        </w:numPr>
        <w:jc w:val="both"/>
        <w:rPr>
          <w:rFonts w:ascii="Tahoma" w:hAnsi="Tahoma" w:cs="Tahoma"/>
        </w:rPr>
      </w:pPr>
      <w:r>
        <w:rPr>
          <w:rFonts w:ascii="Tahoma" w:hAnsi="Tahoma" w:cs="Tahoma"/>
        </w:rPr>
        <w:t xml:space="preserve">Paid out lottery winnings through October 3.  Earnings amount to $9870 with expected payout to be $4000.  </w:t>
      </w:r>
      <w:r w:rsidR="0025427B">
        <w:rPr>
          <w:rFonts w:ascii="Tahoma" w:hAnsi="Tahoma" w:cs="Tahoma"/>
        </w:rPr>
        <w:t>Unsold tickets total 13 with one unsold and six allocated two times.</w:t>
      </w:r>
    </w:p>
    <w:p w:rsidR="0025427B" w:rsidRDefault="0025427B" w:rsidP="0025427B">
      <w:pPr>
        <w:pStyle w:val="ListParagraph"/>
        <w:rPr>
          <w:rFonts w:ascii="Tahoma" w:hAnsi="Tahoma" w:cs="Tahoma"/>
        </w:rPr>
      </w:pPr>
    </w:p>
    <w:p w:rsidR="0025427B" w:rsidRDefault="0025427B" w:rsidP="005B02EB">
      <w:pPr>
        <w:numPr>
          <w:ilvl w:val="0"/>
          <w:numId w:val="10"/>
        </w:numPr>
        <w:jc w:val="both"/>
        <w:rPr>
          <w:rFonts w:ascii="Tahoma" w:hAnsi="Tahoma" w:cs="Tahoma"/>
        </w:rPr>
      </w:pPr>
      <w:r>
        <w:rPr>
          <w:rFonts w:ascii="Tahoma" w:hAnsi="Tahoma" w:cs="Tahoma"/>
        </w:rPr>
        <w:t>FY 2012 tax return is being filed this week.</w:t>
      </w:r>
    </w:p>
    <w:p w:rsidR="004770CE" w:rsidRDefault="004770CE" w:rsidP="004770CE">
      <w:pPr>
        <w:pStyle w:val="ListParagraph"/>
        <w:rPr>
          <w:rFonts w:ascii="Tahoma" w:hAnsi="Tahoma" w:cs="Tahoma"/>
        </w:rPr>
      </w:pPr>
    </w:p>
    <w:p w:rsidR="004770CE" w:rsidRDefault="004770CE" w:rsidP="004770CE">
      <w:pPr>
        <w:jc w:val="both"/>
        <w:rPr>
          <w:rFonts w:ascii="Tahoma" w:hAnsi="Tahoma" w:cs="Tahoma"/>
        </w:rPr>
      </w:pPr>
    </w:p>
    <w:p w:rsidR="00413823" w:rsidRDefault="00351B38" w:rsidP="00413823">
      <w:pPr>
        <w:jc w:val="both"/>
        <w:rPr>
          <w:rFonts w:ascii="Tahoma" w:hAnsi="Tahoma" w:cs="Tahoma"/>
        </w:rPr>
      </w:pPr>
      <w:r w:rsidRPr="007A063A">
        <w:rPr>
          <w:rFonts w:ascii="Tahoma" w:hAnsi="Tahoma" w:cs="Tahoma"/>
          <w:b/>
        </w:rPr>
        <w:t>President’s Report:</w:t>
      </w:r>
      <w:r w:rsidR="00345DDA">
        <w:rPr>
          <w:rFonts w:ascii="Tahoma" w:hAnsi="Tahoma" w:cs="Tahoma"/>
          <w:b/>
        </w:rPr>
        <w:t xml:space="preserve">  </w:t>
      </w:r>
      <w:r>
        <w:rPr>
          <w:rFonts w:ascii="Tahoma" w:hAnsi="Tahoma" w:cs="Tahoma"/>
        </w:rPr>
        <w:t xml:space="preserve">  </w:t>
      </w:r>
    </w:p>
    <w:p w:rsidR="00413823" w:rsidRDefault="00413823" w:rsidP="00413823">
      <w:pPr>
        <w:jc w:val="both"/>
        <w:rPr>
          <w:rFonts w:ascii="Tahoma" w:hAnsi="Tahoma" w:cs="Tahoma"/>
        </w:rPr>
      </w:pPr>
    </w:p>
    <w:p w:rsidR="00061C33" w:rsidRPr="00061C33" w:rsidRDefault="00413823" w:rsidP="00061C33">
      <w:pPr>
        <w:pStyle w:val="ListParagraph"/>
        <w:numPr>
          <w:ilvl w:val="0"/>
          <w:numId w:val="2"/>
        </w:numPr>
        <w:jc w:val="both"/>
        <w:rPr>
          <w:rFonts w:ascii="Tahoma" w:hAnsi="Tahoma" w:cs="Tahoma"/>
        </w:rPr>
      </w:pPr>
      <w:r>
        <w:rPr>
          <w:rFonts w:ascii="Tahoma" w:hAnsi="Tahoma" w:cs="Tahoma"/>
        </w:rPr>
        <w:t xml:space="preserve">Brian Gorges </w:t>
      </w:r>
      <w:r w:rsidR="008A2805">
        <w:rPr>
          <w:rFonts w:ascii="Tahoma" w:hAnsi="Tahoma" w:cs="Tahoma"/>
        </w:rPr>
        <w:t xml:space="preserve">indicated travel appears to be going well.  The Chronicle information has been finalized for this year.  Discussion to take place regarding board for the upcoming year with Jeff Marzina to continue to head the Nomination Committee.  </w:t>
      </w:r>
      <w:r w:rsidR="00447F87">
        <w:rPr>
          <w:rFonts w:ascii="Tahoma" w:hAnsi="Tahoma" w:cs="Tahoma"/>
        </w:rPr>
        <w:t>Brian Gorges encouraged members to be on the lookout for prospective board members.</w:t>
      </w:r>
    </w:p>
    <w:p w:rsidR="00F13C79" w:rsidRDefault="00F13C79" w:rsidP="004C7B9A">
      <w:pPr>
        <w:ind w:left="720"/>
        <w:rPr>
          <w:rFonts w:ascii="Tahoma" w:hAnsi="Tahoma" w:cs="Tahoma"/>
        </w:rPr>
      </w:pPr>
    </w:p>
    <w:p w:rsidR="004B135B" w:rsidRDefault="004B135B" w:rsidP="004C7B9A">
      <w:pPr>
        <w:ind w:left="720"/>
        <w:rPr>
          <w:rFonts w:ascii="Tahoma" w:hAnsi="Tahoma" w:cs="Tahoma"/>
        </w:rPr>
      </w:pPr>
    </w:p>
    <w:p w:rsidR="006E49F9" w:rsidRDefault="006E49F9" w:rsidP="00530523">
      <w:pPr>
        <w:rPr>
          <w:rFonts w:ascii="Tahoma" w:hAnsi="Tahoma" w:cs="Tahoma"/>
          <w:b/>
        </w:rPr>
      </w:pPr>
    </w:p>
    <w:p w:rsidR="00530523" w:rsidRDefault="00530523" w:rsidP="00530523">
      <w:pPr>
        <w:rPr>
          <w:rFonts w:ascii="Tahoma" w:hAnsi="Tahoma" w:cs="Tahoma"/>
          <w:b/>
        </w:rPr>
      </w:pPr>
      <w:r w:rsidRPr="007A063A">
        <w:rPr>
          <w:rFonts w:ascii="Tahoma" w:hAnsi="Tahoma" w:cs="Tahoma"/>
          <w:b/>
        </w:rPr>
        <w:lastRenderedPageBreak/>
        <w:t>Committees</w:t>
      </w:r>
      <w:r>
        <w:rPr>
          <w:rFonts w:ascii="Tahoma" w:hAnsi="Tahoma" w:cs="Tahoma"/>
          <w:b/>
        </w:rPr>
        <w:t>:</w:t>
      </w:r>
    </w:p>
    <w:p w:rsidR="006E49F9" w:rsidRDefault="006E49F9" w:rsidP="00530523">
      <w:pPr>
        <w:jc w:val="both"/>
        <w:rPr>
          <w:rFonts w:ascii="Tahoma" w:hAnsi="Tahoma" w:cs="Tahoma"/>
          <w:b/>
        </w:rPr>
      </w:pPr>
    </w:p>
    <w:p w:rsidR="003C6620" w:rsidRDefault="00530523" w:rsidP="00530523">
      <w:pPr>
        <w:jc w:val="both"/>
        <w:rPr>
          <w:rFonts w:ascii="Tahoma" w:hAnsi="Tahoma" w:cs="Tahoma"/>
          <w:b/>
        </w:rPr>
      </w:pPr>
      <w:r w:rsidRPr="007A063A">
        <w:rPr>
          <w:rFonts w:ascii="Tahoma" w:hAnsi="Tahoma" w:cs="Tahoma"/>
          <w:b/>
        </w:rPr>
        <w:t>Registration</w:t>
      </w:r>
      <w:r>
        <w:rPr>
          <w:rFonts w:ascii="Tahoma" w:hAnsi="Tahoma" w:cs="Tahoma"/>
          <w:b/>
        </w:rPr>
        <w:t xml:space="preserve"> </w:t>
      </w:r>
      <w:r w:rsidR="003C6620">
        <w:rPr>
          <w:rFonts w:ascii="Tahoma" w:hAnsi="Tahoma" w:cs="Tahoma"/>
          <w:b/>
        </w:rPr>
        <w:t>–</w:t>
      </w:r>
    </w:p>
    <w:p w:rsidR="00530523" w:rsidRDefault="00530523" w:rsidP="00530523">
      <w:pPr>
        <w:jc w:val="both"/>
        <w:rPr>
          <w:rFonts w:ascii="Tahoma" w:hAnsi="Tahoma" w:cs="Tahoma"/>
        </w:rPr>
      </w:pPr>
      <w:r>
        <w:rPr>
          <w:rFonts w:ascii="Tahoma" w:hAnsi="Tahoma" w:cs="Tahoma"/>
        </w:rPr>
        <w:t xml:space="preserve"> </w:t>
      </w:r>
    </w:p>
    <w:p w:rsidR="000C12B4" w:rsidRDefault="00447F87" w:rsidP="00193AB8">
      <w:pPr>
        <w:pStyle w:val="ListParagraph"/>
        <w:numPr>
          <w:ilvl w:val="0"/>
          <w:numId w:val="2"/>
        </w:numPr>
        <w:rPr>
          <w:rFonts w:ascii="Tahoma" w:hAnsi="Tahoma" w:cs="Tahoma"/>
        </w:rPr>
      </w:pPr>
      <w:r>
        <w:rPr>
          <w:rFonts w:ascii="Tahoma" w:hAnsi="Tahoma" w:cs="Tahoma"/>
        </w:rPr>
        <w:t xml:space="preserve">$55 for flights, $85 plus online fee for travel, and add $20 for out of community agreed upon for upcoming season.  </w:t>
      </w:r>
    </w:p>
    <w:p w:rsidR="00447F87" w:rsidRDefault="00447F87" w:rsidP="00447F87">
      <w:pPr>
        <w:pStyle w:val="ListParagraph"/>
        <w:rPr>
          <w:rFonts w:ascii="Tahoma" w:hAnsi="Tahoma" w:cs="Tahoma"/>
        </w:rPr>
      </w:pPr>
    </w:p>
    <w:p w:rsidR="00502C3C" w:rsidRDefault="00447F87" w:rsidP="00193AB8">
      <w:pPr>
        <w:pStyle w:val="ListParagraph"/>
        <w:numPr>
          <w:ilvl w:val="0"/>
          <w:numId w:val="2"/>
        </w:numPr>
        <w:rPr>
          <w:rFonts w:ascii="Tahoma" w:hAnsi="Tahoma" w:cs="Tahoma"/>
        </w:rPr>
      </w:pPr>
      <w:r>
        <w:rPr>
          <w:rFonts w:ascii="Tahoma" w:hAnsi="Tahoma" w:cs="Tahoma"/>
        </w:rPr>
        <w:t>Logistics for registering spring teams is under discussion  and to be determined.</w:t>
      </w:r>
    </w:p>
    <w:p w:rsidR="00447F87" w:rsidRPr="00447F87" w:rsidRDefault="00447F87" w:rsidP="00447F87">
      <w:pPr>
        <w:pStyle w:val="ListParagraph"/>
        <w:rPr>
          <w:rFonts w:ascii="Tahoma" w:hAnsi="Tahoma" w:cs="Tahoma"/>
        </w:rPr>
      </w:pPr>
    </w:p>
    <w:p w:rsidR="00447F87" w:rsidRDefault="00447F87" w:rsidP="00193AB8">
      <w:pPr>
        <w:pStyle w:val="ListParagraph"/>
        <w:numPr>
          <w:ilvl w:val="0"/>
          <w:numId w:val="2"/>
        </w:numPr>
        <w:rPr>
          <w:rFonts w:ascii="Tahoma" w:hAnsi="Tahoma" w:cs="Tahoma"/>
        </w:rPr>
      </w:pPr>
      <w:r>
        <w:rPr>
          <w:rFonts w:ascii="Tahoma" w:hAnsi="Tahoma" w:cs="Tahoma"/>
        </w:rPr>
        <w:t>After Chronicle is published, registration will open up in December.</w:t>
      </w:r>
    </w:p>
    <w:p w:rsidR="00447F87" w:rsidRPr="00447F87" w:rsidRDefault="00447F87" w:rsidP="00447F87">
      <w:pPr>
        <w:pStyle w:val="ListParagraph"/>
        <w:rPr>
          <w:rFonts w:ascii="Tahoma" w:hAnsi="Tahoma" w:cs="Tahoma"/>
        </w:rPr>
      </w:pPr>
    </w:p>
    <w:p w:rsidR="00447F87" w:rsidRDefault="00447F87" w:rsidP="00193AB8">
      <w:pPr>
        <w:pStyle w:val="ListParagraph"/>
        <w:numPr>
          <w:ilvl w:val="0"/>
          <w:numId w:val="2"/>
        </w:numPr>
        <w:rPr>
          <w:rFonts w:ascii="Tahoma" w:hAnsi="Tahoma" w:cs="Tahoma"/>
        </w:rPr>
      </w:pPr>
      <w:r>
        <w:rPr>
          <w:rFonts w:ascii="Tahoma" w:hAnsi="Tahoma" w:cs="Tahoma"/>
        </w:rPr>
        <w:t>Flight insurance yet to be charged by PA West.</w:t>
      </w:r>
    </w:p>
    <w:p w:rsidR="0006527B" w:rsidRDefault="0006527B" w:rsidP="0006527B">
      <w:pPr>
        <w:rPr>
          <w:rFonts w:ascii="Tahoma" w:hAnsi="Tahoma" w:cs="Tahoma"/>
        </w:rPr>
      </w:pPr>
    </w:p>
    <w:p w:rsidR="002F7E7F" w:rsidRDefault="002F7E7F" w:rsidP="00AD50AF">
      <w:pPr>
        <w:jc w:val="both"/>
        <w:rPr>
          <w:rFonts w:ascii="Tahoma" w:hAnsi="Tahoma" w:cs="Tahoma"/>
          <w:b/>
        </w:rPr>
      </w:pPr>
    </w:p>
    <w:p w:rsidR="00AD50AF" w:rsidRPr="006D2B7F" w:rsidRDefault="00AD50AF" w:rsidP="00AD50AF">
      <w:pPr>
        <w:jc w:val="both"/>
        <w:rPr>
          <w:rFonts w:ascii="Tahoma" w:hAnsi="Tahoma" w:cs="Tahoma"/>
        </w:rPr>
      </w:pPr>
      <w:r>
        <w:rPr>
          <w:rFonts w:ascii="Tahoma" w:hAnsi="Tahoma" w:cs="Tahoma"/>
          <w:b/>
        </w:rPr>
        <w:t xml:space="preserve">Communications </w:t>
      </w:r>
      <w:r w:rsidRPr="00E06585">
        <w:rPr>
          <w:rFonts w:ascii="Tahoma" w:hAnsi="Tahoma" w:cs="Tahoma"/>
          <w:b/>
        </w:rPr>
        <w:t>–</w:t>
      </w:r>
    </w:p>
    <w:p w:rsidR="00AD50AF" w:rsidRPr="00ED1E80" w:rsidRDefault="00AD50AF" w:rsidP="00AD50AF">
      <w:pPr>
        <w:ind w:left="720"/>
        <w:jc w:val="both"/>
      </w:pPr>
    </w:p>
    <w:p w:rsidR="000C12B4" w:rsidRPr="00447F87" w:rsidRDefault="00447F87" w:rsidP="005542AD">
      <w:pPr>
        <w:numPr>
          <w:ilvl w:val="0"/>
          <w:numId w:val="2"/>
        </w:numPr>
        <w:jc w:val="both"/>
        <w:rPr>
          <w:rFonts w:ascii="Tahoma" w:hAnsi="Tahoma" w:cs="Tahoma"/>
          <w:b/>
        </w:rPr>
      </w:pPr>
      <w:r>
        <w:rPr>
          <w:rFonts w:ascii="Tahoma" w:hAnsi="Tahoma" w:cs="Tahoma"/>
        </w:rPr>
        <w:t>Joe Reichard is presently redesigning the website.  Once registration opens up, he will update the site with detailed information.</w:t>
      </w:r>
    </w:p>
    <w:p w:rsidR="00447F87" w:rsidRDefault="00447F87" w:rsidP="005542AD">
      <w:pPr>
        <w:numPr>
          <w:ilvl w:val="0"/>
          <w:numId w:val="2"/>
        </w:numPr>
        <w:jc w:val="both"/>
        <w:rPr>
          <w:rFonts w:ascii="Tahoma" w:hAnsi="Tahoma" w:cs="Tahoma"/>
          <w:b/>
        </w:rPr>
      </w:pPr>
      <w:r>
        <w:rPr>
          <w:rFonts w:ascii="Tahoma" w:hAnsi="Tahoma" w:cs="Tahoma"/>
        </w:rPr>
        <w:t>Blue Sombrero is interested in discussing our needs in terms of the website.</w:t>
      </w:r>
    </w:p>
    <w:p w:rsidR="000C12B4" w:rsidRPr="000C12B4" w:rsidRDefault="000C12B4" w:rsidP="000C12B4">
      <w:pPr>
        <w:ind w:left="720"/>
        <w:jc w:val="both"/>
        <w:rPr>
          <w:rFonts w:ascii="Tahoma" w:hAnsi="Tahoma" w:cs="Tahoma"/>
          <w:b/>
        </w:rPr>
      </w:pPr>
    </w:p>
    <w:p w:rsidR="00E94672" w:rsidRDefault="00E94672" w:rsidP="00FB1F8A">
      <w:pPr>
        <w:jc w:val="both"/>
        <w:rPr>
          <w:rFonts w:ascii="Tahoma" w:hAnsi="Tahoma" w:cs="Tahoma"/>
          <w:b/>
        </w:rPr>
      </w:pPr>
    </w:p>
    <w:p w:rsidR="00FB1F8A" w:rsidRDefault="00FB1F8A" w:rsidP="00FB1F8A">
      <w:pPr>
        <w:jc w:val="both"/>
        <w:rPr>
          <w:rFonts w:ascii="Tahoma" w:hAnsi="Tahoma" w:cs="Tahoma"/>
          <w:b/>
        </w:rPr>
      </w:pPr>
      <w:r>
        <w:rPr>
          <w:rFonts w:ascii="Tahoma" w:hAnsi="Tahoma" w:cs="Tahoma"/>
          <w:b/>
        </w:rPr>
        <w:t>Risk Management:</w:t>
      </w:r>
      <w:r w:rsidRPr="00FB1F8A">
        <w:rPr>
          <w:rFonts w:ascii="Tahoma" w:hAnsi="Tahoma" w:cs="Tahoma"/>
          <w:b/>
        </w:rPr>
        <w:t xml:space="preserve"> </w:t>
      </w:r>
    </w:p>
    <w:p w:rsidR="00FB1F8A" w:rsidRDefault="00FB1F8A" w:rsidP="00FB1F8A">
      <w:pPr>
        <w:jc w:val="both"/>
        <w:rPr>
          <w:rFonts w:ascii="Tahoma" w:hAnsi="Tahoma" w:cs="Tahoma"/>
          <w:b/>
        </w:rPr>
      </w:pPr>
    </w:p>
    <w:p w:rsidR="008D70EA" w:rsidRPr="002F165C" w:rsidRDefault="002343BA" w:rsidP="00FC1D5A">
      <w:pPr>
        <w:pStyle w:val="NormalWeb"/>
        <w:numPr>
          <w:ilvl w:val="0"/>
          <w:numId w:val="3"/>
        </w:numPr>
        <w:rPr>
          <w:rFonts w:ascii="Tahoma" w:hAnsi="Tahoma" w:cs="Tahoma"/>
          <w:b/>
        </w:rPr>
      </w:pPr>
      <w:r>
        <w:rPr>
          <w:rFonts w:ascii="Tahoma" w:hAnsi="Tahoma" w:cs="Tahoma"/>
        </w:rPr>
        <w:t>No report.</w:t>
      </w:r>
    </w:p>
    <w:p w:rsidR="00F13C79" w:rsidRDefault="00F13C79" w:rsidP="00F13C79">
      <w:pPr>
        <w:pStyle w:val="NormalWeb"/>
        <w:ind w:left="720"/>
        <w:rPr>
          <w:rFonts w:ascii="Tahoma" w:hAnsi="Tahoma" w:cs="Tahoma"/>
          <w:b/>
        </w:rPr>
      </w:pPr>
    </w:p>
    <w:p w:rsidR="00942E25" w:rsidRDefault="00942E25" w:rsidP="00F13C79">
      <w:pPr>
        <w:pStyle w:val="NormalWeb"/>
        <w:ind w:left="720"/>
        <w:rPr>
          <w:rFonts w:ascii="Tahoma" w:hAnsi="Tahoma" w:cs="Tahoma"/>
          <w:b/>
        </w:rPr>
      </w:pPr>
    </w:p>
    <w:p w:rsidR="00AE3048" w:rsidRPr="006D2B7F" w:rsidRDefault="00AE3048" w:rsidP="00AE3048">
      <w:pPr>
        <w:jc w:val="both"/>
        <w:rPr>
          <w:rFonts w:ascii="Tahoma" w:hAnsi="Tahoma" w:cs="Tahoma"/>
        </w:rPr>
      </w:pPr>
      <w:r>
        <w:rPr>
          <w:rFonts w:ascii="Tahoma" w:hAnsi="Tahoma" w:cs="Tahoma"/>
          <w:b/>
        </w:rPr>
        <w:t>Ref</w:t>
      </w:r>
      <w:r w:rsidRPr="00E06585">
        <w:rPr>
          <w:rFonts w:ascii="Tahoma" w:hAnsi="Tahoma" w:cs="Tahoma"/>
          <w:b/>
        </w:rPr>
        <w:t>erees –</w:t>
      </w:r>
      <w:r w:rsidRPr="00E06585">
        <w:rPr>
          <w:rFonts w:ascii="Tahoma" w:hAnsi="Tahoma" w:cs="Tahoma"/>
        </w:rPr>
        <w:t xml:space="preserve"> </w:t>
      </w:r>
      <w:r>
        <w:rPr>
          <w:rFonts w:ascii="Tahoma" w:hAnsi="Tahoma" w:cs="Tahoma"/>
        </w:rPr>
        <w:t xml:space="preserve">  </w:t>
      </w:r>
    </w:p>
    <w:p w:rsidR="00580D72" w:rsidRDefault="00580D72" w:rsidP="00580D72">
      <w:pPr>
        <w:pStyle w:val="Body"/>
        <w:tabs>
          <w:tab w:val="num" w:pos="1440"/>
        </w:tabs>
        <w:ind w:left="720"/>
        <w:rPr>
          <w:rFonts w:ascii="Tahoma" w:hAnsi="Tahoma" w:cs="Tahoma"/>
        </w:rPr>
      </w:pPr>
    </w:p>
    <w:p w:rsidR="001F2811" w:rsidRDefault="002343BA" w:rsidP="001F2811">
      <w:pPr>
        <w:pStyle w:val="Body"/>
        <w:numPr>
          <w:ilvl w:val="0"/>
          <w:numId w:val="6"/>
        </w:numPr>
        <w:tabs>
          <w:tab w:val="num" w:pos="1440"/>
        </w:tabs>
        <w:rPr>
          <w:rFonts w:ascii="Tahoma" w:hAnsi="Tahoma" w:cs="Tahoma"/>
        </w:rPr>
      </w:pPr>
      <w:r>
        <w:rPr>
          <w:rFonts w:ascii="Tahoma" w:hAnsi="Tahoma" w:cs="Tahoma"/>
        </w:rPr>
        <w:t>Recert date yet to be confirmed pending space availability.</w:t>
      </w:r>
    </w:p>
    <w:p w:rsidR="002343BA" w:rsidRPr="002343BA" w:rsidRDefault="002343BA" w:rsidP="002343BA">
      <w:pPr>
        <w:pStyle w:val="Body"/>
        <w:tabs>
          <w:tab w:val="num" w:pos="1440"/>
        </w:tabs>
        <w:ind w:left="720"/>
        <w:rPr>
          <w:rFonts w:ascii="Tahoma" w:hAnsi="Tahoma" w:cs="Tahoma"/>
        </w:rPr>
      </w:pPr>
    </w:p>
    <w:p w:rsidR="001F2811" w:rsidRDefault="002343BA" w:rsidP="000C12B4">
      <w:pPr>
        <w:pStyle w:val="Body"/>
        <w:numPr>
          <w:ilvl w:val="0"/>
          <w:numId w:val="6"/>
        </w:numPr>
        <w:tabs>
          <w:tab w:val="num" w:pos="1440"/>
        </w:tabs>
        <w:rPr>
          <w:rFonts w:ascii="Tahoma" w:hAnsi="Tahoma" w:cs="Tahoma"/>
        </w:rPr>
      </w:pPr>
      <w:r>
        <w:rPr>
          <w:rFonts w:ascii="Tahoma" w:hAnsi="Tahoma" w:cs="Tahoma"/>
        </w:rPr>
        <w:t>Mentoring program has been i</w:t>
      </w:r>
      <w:r w:rsidR="00261E75">
        <w:rPr>
          <w:rFonts w:ascii="Tahoma" w:hAnsi="Tahoma" w:cs="Tahoma"/>
        </w:rPr>
        <w:t>mplemented and is going well.  Speaking, as opposed to yelling onto the field, as a m</w:t>
      </w:r>
      <w:r>
        <w:rPr>
          <w:rFonts w:ascii="Tahoma" w:hAnsi="Tahoma" w:cs="Tahoma"/>
        </w:rPr>
        <w:t xml:space="preserve">anner of mentoring </w:t>
      </w:r>
      <w:r w:rsidR="00261E75">
        <w:rPr>
          <w:rFonts w:ascii="Tahoma" w:hAnsi="Tahoma" w:cs="Tahoma"/>
        </w:rPr>
        <w:t>found most effective.</w:t>
      </w:r>
    </w:p>
    <w:p w:rsidR="001F2811" w:rsidRDefault="001F2811" w:rsidP="001F2811">
      <w:pPr>
        <w:pStyle w:val="ListParagraph"/>
        <w:rPr>
          <w:rFonts w:ascii="Tahoma" w:hAnsi="Tahoma" w:cs="Tahoma"/>
        </w:rPr>
      </w:pPr>
    </w:p>
    <w:p w:rsidR="003B6CD7" w:rsidRDefault="00BF6880" w:rsidP="00022077">
      <w:pPr>
        <w:pStyle w:val="Body"/>
        <w:numPr>
          <w:ilvl w:val="0"/>
          <w:numId w:val="6"/>
        </w:numPr>
        <w:tabs>
          <w:tab w:val="num" w:pos="1440"/>
        </w:tabs>
        <w:rPr>
          <w:rFonts w:ascii="Tahoma" w:hAnsi="Tahoma" w:cs="Tahoma"/>
        </w:rPr>
      </w:pPr>
      <w:r>
        <w:rPr>
          <w:rFonts w:ascii="Tahoma" w:hAnsi="Tahoma" w:cs="Tahoma"/>
        </w:rPr>
        <w:t>Discussion occurred regarding realignment of f</w:t>
      </w:r>
      <w:r w:rsidR="002343BA">
        <w:rPr>
          <w:rFonts w:ascii="Tahoma" w:hAnsi="Tahoma" w:cs="Tahoma"/>
        </w:rPr>
        <w:t>ee structure</w:t>
      </w:r>
      <w:r>
        <w:rPr>
          <w:rFonts w:ascii="Tahoma" w:hAnsi="Tahoma" w:cs="Tahoma"/>
        </w:rPr>
        <w:t xml:space="preserve"> for spring.</w:t>
      </w:r>
      <w:r w:rsidR="002343BA">
        <w:rPr>
          <w:rFonts w:ascii="Tahoma" w:hAnsi="Tahoma" w:cs="Tahoma"/>
        </w:rPr>
        <w:t xml:space="preserve">  U13 and up ga</w:t>
      </w:r>
      <w:r w:rsidR="00A07C9C">
        <w:rPr>
          <w:rFonts w:ascii="Tahoma" w:hAnsi="Tahoma" w:cs="Tahoma"/>
        </w:rPr>
        <w:t xml:space="preserve">mes proposed to </w:t>
      </w:r>
      <w:r>
        <w:rPr>
          <w:rFonts w:ascii="Tahoma" w:hAnsi="Tahoma" w:cs="Tahoma"/>
        </w:rPr>
        <w:t>be $25 on the line with $20 for u11 and u12 on the line</w:t>
      </w:r>
      <w:r w:rsidR="00FC2352">
        <w:rPr>
          <w:rFonts w:ascii="Tahoma" w:hAnsi="Tahoma" w:cs="Tahoma"/>
        </w:rPr>
        <w:t xml:space="preserve"> currently</w:t>
      </w:r>
      <w:r>
        <w:rPr>
          <w:rFonts w:ascii="Tahoma" w:hAnsi="Tahoma" w:cs="Tahoma"/>
        </w:rPr>
        <w:t xml:space="preserve"> and $15 for u10 line.</w:t>
      </w:r>
      <w:r w:rsidR="00FC2352">
        <w:rPr>
          <w:rFonts w:ascii="Tahoma" w:hAnsi="Tahoma" w:cs="Tahoma"/>
        </w:rPr>
        <w:t xml:space="preserve">  Final determination to be made.</w:t>
      </w:r>
    </w:p>
    <w:p w:rsidR="002343BA" w:rsidRDefault="002343BA" w:rsidP="00BF6880">
      <w:pPr>
        <w:pStyle w:val="Body"/>
        <w:tabs>
          <w:tab w:val="num" w:pos="1440"/>
        </w:tabs>
        <w:ind w:left="720"/>
        <w:rPr>
          <w:rFonts w:ascii="Tahoma" w:hAnsi="Tahoma" w:cs="Tahoma"/>
        </w:rPr>
      </w:pPr>
    </w:p>
    <w:p w:rsidR="001F2811" w:rsidRDefault="001F2811" w:rsidP="000C12B4">
      <w:pPr>
        <w:pStyle w:val="Body"/>
        <w:ind w:left="720"/>
        <w:rPr>
          <w:rFonts w:ascii="Tahoma" w:hAnsi="Tahoma" w:cs="Tahoma"/>
        </w:rPr>
      </w:pPr>
    </w:p>
    <w:p w:rsidR="00AE3048" w:rsidRDefault="00AE3048" w:rsidP="00AE3048">
      <w:pPr>
        <w:jc w:val="both"/>
        <w:rPr>
          <w:rFonts w:ascii="Tahoma" w:hAnsi="Tahoma" w:cs="Tahoma"/>
          <w:b/>
        </w:rPr>
      </w:pPr>
      <w:r>
        <w:rPr>
          <w:rFonts w:ascii="Tahoma" w:hAnsi="Tahoma" w:cs="Tahoma"/>
          <w:b/>
        </w:rPr>
        <w:t xml:space="preserve">Travel </w:t>
      </w:r>
      <w:r w:rsidRPr="00B95659">
        <w:rPr>
          <w:rFonts w:ascii="Tahoma" w:hAnsi="Tahoma" w:cs="Tahoma"/>
          <w:b/>
        </w:rPr>
        <w:t>Commissioner</w:t>
      </w:r>
      <w:r>
        <w:rPr>
          <w:rFonts w:ascii="Tahoma" w:hAnsi="Tahoma" w:cs="Tahoma"/>
          <w:b/>
        </w:rPr>
        <w:t xml:space="preserve"> </w:t>
      </w:r>
      <w:r w:rsidRPr="00B95659">
        <w:rPr>
          <w:rFonts w:ascii="Tahoma" w:hAnsi="Tahoma" w:cs="Tahoma"/>
          <w:b/>
        </w:rPr>
        <w:t>&amp; Registrar</w:t>
      </w:r>
      <w:r>
        <w:rPr>
          <w:rFonts w:ascii="Tahoma" w:hAnsi="Tahoma" w:cs="Tahoma"/>
          <w:b/>
        </w:rPr>
        <w:t xml:space="preserve"> – </w:t>
      </w:r>
    </w:p>
    <w:p w:rsidR="00AE3048" w:rsidRPr="00255300" w:rsidRDefault="00AE3048" w:rsidP="00AE3048">
      <w:pPr>
        <w:ind w:left="720"/>
        <w:jc w:val="both"/>
      </w:pPr>
      <w:r>
        <w:rPr>
          <w:rFonts w:ascii="Tahoma" w:hAnsi="Tahoma" w:cs="Tahoma"/>
        </w:rPr>
        <w:t xml:space="preserve"> </w:t>
      </w:r>
    </w:p>
    <w:p w:rsidR="00BA20FF" w:rsidRPr="00A114DC" w:rsidRDefault="008A6AE1" w:rsidP="008A6AE1">
      <w:pPr>
        <w:numPr>
          <w:ilvl w:val="0"/>
          <w:numId w:val="2"/>
        </w:numPr>
        <w:jc w:val="both"/>
        <w:rPr>
          <w:rFonts w:ascii="Tahoma" w:hAnsi="Tahoma" w:cs="Tahoma"/>
        </w:rPr>
      </w:pPr>
      <w:r>
        <w:rPr>
          <w:rFonts w:ascii="Tahoma" w:hAnsi="Tahoma" w:cs="Tahoma"/>
        </w:rPr>
        <w:t>No report</w:t>
      </w:r>
    </w:p>
    <w:p w:rsidR="00303D15" w:rsidRDefault="00303D15" w:rsidP="00A57A48">
      <w:pPr>
        <w:jc w:val="both"/>
        <w:rPr>
          <w:rFonts w:ascii="Tahoma" w:hAnsi="Tahoma" w:cs="Tahoma"/>
          <w:b/>
        </w:rPr>
      </w:pPr>
    </w:p>
    <w:p w:rsidR="00D63A84" w:rsidRDefault="00D63A84" w:rsidP="00A57A48">
      <w:pPr>
        <w:jc w:val="both"/>
        <w:rPr>
          <w:rFonts w:ascii="Tahoma" w:hAnsi="Tahoma" w:cs="Tahoma"/>
          <w:b/>
        </w:rPr>
      </w:pPr>
    </w:p>
    <w:p w:rsidR="009E33BD" w:rsidRDefault="009E33BD" w:rsidP="00A57A48">
      <w:pPr>
        <w:jc w:val="both"/>
        <w:rPr>
          <w:rFonts w:ascii="Tahoma" w:hAnsi="Tahoma" w:cs="Tahoma"/>
          <w:b/>
        </w:rPr>
      </w:pPr>
    </w:p>
    <w:p w:rsidR="009E33BD" w:rsidRDefault="009E33BD" w:rsidP="00A57A48">
      <w:pPr>
        <w:jc w:val="both"/>
        <w:rPr>
          <w:rFonts w:ascii="Tahoma" w:hAnsi="Tahoma" w:cs="Tahoma"/>
          <w:b/>
        </w:rPr>
      </w:pPr>
    </w:p>
    <w:p w:rsidR="009E33BD" w:rsidRDefault="009E33BD" w:rsidP="00A57A48">
      <w:pPr>
        <w:jc w:val="both"/>
        <w:rPr>
          <w:rFonts w:ascii="Tahoma" w:hAnsi="Tahoma" w:cs="Tahoma"/>
          <w:b/>
        </w:rPr>
      </w:pPr>
    </w:p>
    <w:p w:rsidR="009E33BD" w:rsidRDefault="009E33BD" w:rsidP="00A57A48">
      <w:pPr>
        <w:jc w:val="both"/>
        <w:rPr>
          <w:rFonts w:ascii="Tahoma" w:hAnsi="Tahoma" w:cs="Tahoma"/>
          <w:b/>
        </w:rPr>
      </w:pPr>
    </w:p>
    <w:p w:rsidR="00A57A48" w:rsidRDefault="00A57A48" w:rsidP="00A57A48">
      <w:pPr>
        <w:jc w:val="both"/>
        <w:rPr>
          <w:rFonts w:ascii="Tahoma" w:hAnsi="Tahoma" w:cs="Tahoma"/>
        </w:rPr>
      </w:pPr>
      <w:r w:rsidRPr="00F603FB">
        <w:rPr>
          <w:rFonts w:ascii="Tahoma" w:hAnsi="Tahoma" w:cs="Tahoma"/>
          <w:b/>
        </w:rPr>
        <w:lastRenderedPageBreak/>
        <w:t>F</w:t>
      </w:r>
      <w:r w:rsidRPr="007A063A">
        <w:rPr>
          <w:rFonts w:ascii="Tahoma" w:hAnsi="Tahoma" w:cs="Tahoma"/>
          <w:b/>
        </w:rPr>
        <w:t>lights</w:t>
      </w:r>
      <w:r>
        <w:rPr>
          <w:rFonts w:ascii="Tahoma" w:hAnsi="Tahoma" w:cs="Tahoma"/>
          <w:b/>
        </w:rPr>
        <w:t xml:space="preserve"> –</w:t>
      </w:r>
      <w:r>
        <w:rPr>
          <w:rFonts w:ascii="Tahoma" w:hAnsi="Tahoma" w:cs="Tahoma"/>
        </w:rPr>
        <w:t xml:space="preserve"> </w:t>
      </w:r>
    </w:p>
    <w:p w:rsidR="00A57A48" w:rsidRDefault="00A57A48" w:rsidP="00A57A48">
      <w:pPr>
        <w:pStyle w:val="Body"/>
        <w:tabs>
          <w:tab w:val="num" w:pos="1440"/>
        </w:tabs>
        <w:rPr>
          <w:rFonts w:ascii="Tahoma" w:hAnsi="Tahoma" w:cs="Tahoma"/>
          <w:position w:val="-2"/>
        </w:rPr>
      </w:pPr>
    </w:p>
    <w:p w:rsidR="008A6AE1" w:rsidRDefault="008A6AE1" w:rsidP="008A6AE1">
      <w:pPr>
        <w:numPr>
          <w:ilvl w:val="0"/>
          <w:numId w:val="6"/>
        </w:numPr>
        <w:jc w:val="both"/>
        <w:rPr>
          <w:rFonts w:ascii="Tahoma" w:hAnsi="Tahoma" w:cs="Tahoma"/>
        </w:rPr>
      </w:pPr>
      <w:r>
        <w:rPr>
          <w:rFonts w:ascii="Tahoma" w:hAnsi="Tahoma" w:cs="Tahoma"/>
        </w:rPr>
        <w:t>Mike Kuntz to follow up on Cambria.</w:t>
      </w:r>
    </w:p>
    <w:p w:rsidR="008A6AE1" w:rsidRPr="008A6AE1" w:rsidRDefault="008A6AE1" w:rsidP="008A6AE1">
      <w:pPr>
        <w:numPr>
          <w:ilvl w:val="0"/>
          <w:numId w:val="6"/>
        </w:numPr>
        <w:jc w:val="both"/>
        <w:rPr>
          <w:rFonts w:ascii="Tahoma" w:hAnsi="Tahoma" w:cs="Tahoma"/>
        </w:rPr>
      </w:pPr>
      <w:r>
        <w:rPr>
          <w:rFonts w:ascii="Tahoma" w:hAnsi="Tahoma" w:cs="Tahoma"/>
        </w:rPr>
        <w:t>Giant Eagle had set up a table with nutritionist and tra</w:t>
      </w:r>
      <w:r w:rsidR="00BF6880">
        <w:rPr>
          <w:rFonts w:ascii="Tahoma" w:hAnsi="Tahoma" w:cs="Tahoma"/>
        </w:rPr>
        <w:t>il mix for kids to make and try and Village Green and was well received.</w:t>
      </w:r>
    </w:p>
    <w:p w:rsidR="00D84C28" w:rsidRPr="009B7A47" w:rsidRDefault="009B7A47" w:rsidP="00665BC6">
      <w:pPr>
        <w:pStyle w:val="Body"/>
        <w:numPr>
          <w:ilvl w:val="0"/>
          <w:numId w:val="6"/>
        </w:numPr>
        <w:tabs>
          <w:tab w:val="num" w:pos="1440"/>
        </w:tabs>
        <w:jc w:val="both"/>
        <w:rPr>
          <w:rFonts w:ascii="Tahoma" w:hAnsi="Tahoma" w:cs="Tahoma"/>
          <w:b/>
        </w:rPr>
      </w:pPr>
      <w:r>
        <w:rPr>
          <w:rFonts w:ascii="Tahoma" w:hAnsi="Tahoma" w:cs="Tahoma"/>
        </w:rPr>
        <w:t>This will be the last week for Flights 3 and 4.</w:t>
      </w:r>
    </w:p>
    <w:p w:rsidR="009B7A47" w:rsidRPr="009B7A47" w:rsidRDefault="009B7A47" w:rsidP="00665BC6">
      <w:pPr>
        <w:pStyle w:val="Body"/>
        <w:numPr>
          <w:ilvl w:val="0"/>
          <w:numId w:val="6"/>
        </w:numPr>
        <w:tabs>
          <w:tab w:val="num" w:pos="1440"/>
        </w:tabs>
        <w:jc w:val="both"/>
        <w:rPr>
          <w:rFonts w:ascii="Tahoma" w:hAnsi="Tahoma" w:cs="Tahoma"/>
          <w:b/>
        </w:rPr>
      </w:pPr>
      <w:r>
        <w:rPr>
          <w:rFonts w:ascii="Tahoma" w:hAnsi="Tahoma" w:cs="Tahoma"/>
        </w:rPr>
        <w:t>50/50 money to be turned into Steve Donovan.</w:t>
      </w:r>
    </w:p>
    <w:p w:rsidR="009B7A47" w:rsidRDefault="009B7A47" w:rsidP="009B7A47">
      <w:pPr>
        <w:pStyle w:val="Body"/>
        <w:ind w:left="720"/>
        <w:jc w:val="both"/>
        <w:rPr>
          <w:rFonts w:ascii="Tahoma" w:hAnsi="Tahoma" w:cs="Tahoma"/>
          <w:b/>
        </w:rPr>
      </w:pPr>
    </w:p>
    <w:p w:rsidR="00BF6880" w:rsidRPr="008A6AE1" w:rsidRDefault="00BF6880" w:rsidP="009B7A47">
      <w:pPr>
        <w:pStyle w:val="Body"/>
        <w:ind w:left="720"/>
        <w:jc w:val="both"/>
        <w:rPr>
          <w:rFonts w:ascii="Tahoma" w:hAnsi="Tahoma" w:cs="Tahoma"/>
          <w:b/>
        </w:rPr>
      </w:pPr>
    </w:p>
    <w:p w:rsidR="002F165C" w:rsidRDefault="00665BC6" w:rsidP="009B7A47">
      <w:pPr>
        <w:jc w:val="both"/>
        <w:rPr>
          <w:rFonts w:ascii="Tahoma" w:hAnsi="Tahoma" w:cs="Tahoma"/>
          <w:b/>
        </w:rPr>
      </w:pPr>
      <w:r>
        <w:rPr>
          <w:rFonts w:ascii="Tahoma" w:hAnsi="Tahoma" w:cs="Tahoma"/>
          <w:b/>
        </w:rPr>
        <w:t>PR</w:t>
      </w:r>
      <w:r w:rsidR="00DD7428">
        <w:rPr>
          <w:rFonts w:ascii="Tahoma" w:hAnsi="Tahoma" w:cs="Tahoma"/>
          <w:b/>
        </w:rPr>
        <w:t xml:space="preserve"> and Fundraising</w:t>
      </w:r>
      <w:r>
        <w:rPr>
          <w:rFonts w:ascii="Tahoma" w:hAnsi="Tahoma" w:cs="Tahoma"/>
          <w:b/>
        </w:rPr>
        <w:t>:</w:t>
      </w:r>
      <w:r w:rsidRPr="006C4B1C">
        <w:rPr>
          <w:rFonts w:ascii="Tahoma" w:hAnsi="Tahoma" w:cs="Tahoma"/>
          <w:b/>
        </w:rPr>
        <w:t xml:space="preserve"> </w:t>
      </w:r>
    </w:p>
    <w:p w:rsidR="009B7A47" w:rsidRPr="009B7A47" w:rsidRDefault="009B7A47" w:rsidP="009B7A47">
      <w:pPr>
        <w:jc w:val="both"/>
        <w:rPr>
          <w:rFonts w:ascii="Tahoma" w:hAnsi="Tahoma" w:cs="Tahoma"/>
          <w:b/>
        </w:rPr>
      </w:pPr>
    </w:p>
    <w:p w:rsidR="0098066F" w:rsidRDefault="0098066F" w:rsidP="0098066F">
      <w:pPr>
        <w:numPr>
          <w:ilvl w:val="0"/>
          <w:numId w:val="3"/>
        </w:numPr>
        <w:jc w:val="both"/>
        <w:rPr>
          <w:rFonts w:ascii="Tahoma" w:hAnsi="Tahoma" w:cs="Tahoma"/>
        </w:rPr>
      </w:pPr>
      <w:r>
        <w:rPr>
          <w:rFonts w:ascii="Tahoma" w:hAnsi="Tahoma" w:cs="Tahoma"/>
        </w:rPr>
        <w:t xml:space="preserve">Scarves will be ordered and </w:t>
      </w:r>
      <w:r w:rsidR="009B7A47">
        <w:rPr>
          <w:rFonts w:ascii="Tahoma" w:hAnsi="Tahoma" w:cs="Tahoma"/>
        </w:rPr>
        <w:t xml:space="preserve">in within 30 days.  </w:t>
      </w:r>
      <w:r>
        <w:rPr>
          <w:rFonts w:ascii="Tahoma" w:hAnsi="Tahoma" w:cs="Tahoma"/>
        </w:rPr>
        <w:t xml:space="preserve"> </w:t>
      </w:r>
    </w:p>
    <w:p w:rsidR="00963454" w:rsidRDefault="0098066F" w:rsidP="009B7A47">
      <w:pPr>
        <w:numPr>
          <w:ilvl w:val="0"/>
          <w:numId w:val="3"/>
        </w:numPr>
        <w:jc w:val="both"/>
        <w:rPr>
          <w:rFonts w:ascii="Tahoma" w:hAnsi="Tahoma" w:cs="Tahoma"/>
        </w:rPr>
      </w:pPr>
      <w:r w:rsidRPr="009B7A47">
        <w:rPr>
          <w:rFonts w:ascii="Tahoma" w:hAnsi="Tahoma" w:cs="Tahoma"/>
        </w:rPr>
        <w:t xml:space="preserve">Village Green snack bar </w:t>
      </w:r>
      <w:r w:rsidR="009B7A47">
        <w:rPr>
          <w:rFonts w:ascii="Tahoma" w:hAnsi="Tahoma" w:cs="Tahoma"/>
        </w:rPr>
        <w:t xml:space="preserve">has ceased operation and update needed from Kevin Conroy as to possibility of </w:t>
      </w:r>
      <w:r w:rsidR="00BF6880">
        <w:rPr>
          <w:rFonts w:ascii="Tahoma" w:hAnsi="Tahoma" w:cs="Tahoma"/>
        </w:rPr>
        <w:t>another organization</w:t>
      </w:r>
      <w:r w:rsidR="009B7A47">
        <w:rPr>
          <w:rFonts w:ascii="Tahoma" w:hAnsi="Tahoma" w:cs="Tahoma"/>
        </w:rPr>
        <w:t xml:space="preserve"> to take over operation. </w:t>
      </w:r>
    </w:p>
    <w:p w:rsidR="00466A66" w:rsidRDefault="00466A66" w:rsidP="00530523">
      <w:pPr>
        <w:jc w:val="both"/>
        <w:rPr>
          <w:rFonts w:ascii="Tahoma" w:hAnsi="Tahoma" w:cs="Tahoma"/>
          <w:b/>
        </w:rPr>
      </w:pPr>
    </w:p>
    <w:p w:rsidR="00BF6880" w:rsidRDefault="00BF6880" w:rsidP="00530523">
      <w:pPr>
        <w:jc w:val="both"/>
        <w:rPr>
          <w:rFonts w:ascii="Tahoma" w:hAnsi="Tahoma" w:cs="Tahoma"/>
          <w:b/>
        </w:rPr>
      </w:pPr>
    </w:p>
    <w:p w:rsidR="00B84ECB" w:rsidRDefault="00A57A48" w:rsidP="00530523">
      <w:pPr>
        <w:jc w:val="both"/>
        <w:rPr>
          <w:rFonts w:ascii="Tahoma" w:hAnsi="Tahoma" w:cs="Tahoma"/>
          <w:b/>
        </w:rPr>
      </w:pPr>
      <w:r>
        <w:rPr>
          <w:rFonts w:ascii="Tahoma" w:hAnsi="Tahoma" w:cs="Tahoma"/>
          <w:b/>
        </w:rPr>
        <w:t>F</w:t>
      </w:r>
      <w:r w:rsidR="00B84ECB">
        <w:rPr>
          <w:rFonts w:ascii="Tahoma" w:hAnsi="Tahoma" w:cs="Tahoma"/>
          <w:b/>
        </w:rPr>
        <w:t>ields:</w:t>
      </w:r>
    </w:p>
    <w:p w:rsidR="00D23F81" w:rsidRDefault="00530523" w:rsidP="00FE1333">
      <w:pPr>
        <w:jc w:val="both"/>
        <w:rPr>
          <w:rFonts w:ascii="Tahoma" w:hAnsi="Tahoma" w:cs="Tahoma"/>
        </w:rPr>
      </w:pPr>
      <w:r w:rsidRPr="006C4B1C">
        <w:rPr>
          <w:rFonts w:ascii="Tahoma" w:hAnsi="Tahoma" w:cs="Tahoma"/>
          <w:b/>
        </w:rPr>
        <w:t xml:space="preserve"> </w:t>
      </w:r>
    </w:p>
    <w:p w:rsidR="004A7621" w:rsidRDefault="00F04F84" w:rsidP="000B1AE1">
      <w:pPr>
        <w:pStyle w:val="ListParagraph"/>
        <w:numPr>
          <w:ilvl w:val="0"/>
          <w:numId w:val="3"/>
        </w:numPr>
        <w:jc w:val="both"/>
        <w:rPr>
          <w:rFonts w:ascii="Tahoma" w:hAnsi="Tahoma" w:cs="Tahoma"/>
        </w:rPr>
      </w:pPr>
      <w:r>
        <w:rPr>
          <w:rFonts w:ascii="Tahoma" w:hAnsi="Tahoma" w:cs="Tahoma"/>
        </w:rPr>
        <w:t xml:space="preserve">Jeff Marzina </w:t>
      </w:r>
      <w:r w:rsidR="00BF6880">
        <w:rPr>
          <w:rFonts w:ascii="Tahoma" w:hAnsi="Tahoma" w:cs="Tahoma"/>
        </w:rPr>
        <w:t xml:space="preserve">to send message for assistance to line Ben Franklin as </w:t>
      </w:r>
      <w:r>
        <w:rPr>
          <w:rFonts w:ascii="Tahoma" w:hAnsi="Tahoma" w:cs="Tahoma"/>
        </w:rPr>
        <w:t>O</w:t>
      </w:r>
      <w:r w:rsidR="00BF6880">
        <w:rPr>
          <w:rFonts w:ascii="Tahoma" w:hAnsi="Tahoma" w:cs="Tahoma"/>
        </w:rPr>
        <w:t>ctober 20 and 27 game schedules dictate use of the field</w:t>
      </w:r>
      <w:r>
        <w:rPr>
          <w:rFonts w:ascii="Tahoma" w:hAnsi="Tahoma" w:cs="Tahoma"/>
        </w:rPr>
        <w:t>.</w:t>
      </w:r>
      <w:r w:rsidR="00BF6880">
        <w:rPr>
          <w:rFonts w:ascii="Tahoma" w:hAnsi="Tahoma" w:cs="Tahoma"/>
        </w:rPr>
        <w:t xml:space="preserve">  Date/time </w:t>
      </w:r>
      <w:r w:rsidR="00A07C9C">
        <w:rPr>
          <w:rFonts w:ascii="Tahoma" w:hAnsi="Tahoma" w:cs="Tahoma"/>
        </w:rPr>
        <w:t xml:space="preserve">for lining </w:t>
      </w:r>
      <w:r w:rsidR="00BF6880">
        <w:rPr>
          <w:rFonts w:ascii="Tahoma" w:hAnsi="Tahoma" w:cs="Tahoma"/>
        </w:rPr>
        <w:t>to be determined.</w:t>
      </w:r>
    </w:p>
    <w:p w:rsidR="00F04F84" w:rsidRDefault="00BF6880" w:rsidP="000B1AE1">
      <w:pPr>
        <w:pStyle w:val="ListParagraph"/>
        <w:numPr>
          <w:ilvl w:val="0"/>
          <w:numId w:val="3"/>
        </w:numPr>
        <w:jc w:val="both"/>
        <w:rPr>
          <w:rFonts w:ascii="Tahoma" w:hAnsi="Tahoma" w:cs="Tahoma"/>
        </w:rPr>
      </w:pPr>
      <w:r>
        <w:rPr>
          <w:rFonts w:ascii="Tahoma" w:hAnsi="Tahoma" w:cs="Tahoma"/>
        </w:rPr>
        <w:t>Games are going well on Park Avenue, which has been designated as a game only field.</w:t>
      </w:r>
    </w:p>
    <w:p w:rsidR="004A7621" w:rsidRDefault="00F04F84" w:rsidP="000B1AE1">
      <w:pPr>
        <w:pStyle w:val="ListParagraph"/>
        <w:numPr>
          <w:ilvl w:val="0"/>
          <w:numId w:val="3"/>
        </w:numPr>
        <w:jc w:val="both"/>
        <w:rPr>
          <w:rFonts w:ascii="Tahoma" w:hAnsi="Tahoma" w:cs="Tahoma"/>
        </w:rPr>
      </w:pPr>
      <w:r>
        <w:rPr>
          <w:rFonts w:ascii="Tahoma" w:hAnsi="Tahoma" w:cs="Tahoma"/>
        </w:rPr>
        <w:t xml:space="preserve">Brian Gorges </w:t>
      </w:r>
      <w:r w:rsidR="00BF6880">
        <w:rPr>
          <w:rFonts w:ascii="Tahoma" w:hAnsi="Tahoma" w:cs="Tahoma"/>
        </w:rPr>
        <w:t xml:space="preserve">has provided the schedule for </w:t>
      </w:r>
      <w:r>
        <w:rPr>
          <w:rFonts w:ascii="Tahoma" w:hAnsi="Tahoma" w:cs="Tahoma"/>
        </w:rPr>
        <w:t>daylight savings practice times</w:t>
      </w:r>
      <w:r w:rsidR="00BF6880">
        <w:rPr>
          <w:rFonts w:ascii="Tahoma" w:hAnsi="Tahoma" w:cs="Tahoma"/>
        </w:rPr>
        <w:t xml:space="preserve"> for the outfield to be utilized at Millenium for some teams while some teams will terminate practice at darkness.  </w:t>
      </w:r>
    </w:p>
    <w:p w:rsidR="006936E6" w:rsidRDefault="006936E6" w:rsidP="000B1AE1">
      <w:pPr>
        <w:pStyle w:val="ListParagraph"/>
        <w:numPr>
          <w:ilvl w:val="0"/>
          <w:numId w:val="3"/>
        </w:numPr>
        <w:jc w:val="both"/>
        <w:rPr>
          <w:rFonts w:ascii="Tahoma" w:hAnsi="Tahoma" w:cs="Tahoma"/>
        </w:rPr>
      </w:pPr>
      <w:r>
        <w:rPr>
          <w:rFonts w:ascii="Tahoma" w:hAnsi="Tahoma" w:cs="Tahoma"/>
        </w:rPr>
        <w:t xml:space="preserve">Turf fields </w:t>
      </w:r>
      <w:r w:rsidR="00F70D9B">
        <w:rPr>
          <w:rFonts w:ascii="Tahoma" w:hAnsi="Tahoma" w:cs="Tahoma"/>
        </w:rPr>
        <w:t>are well utilized on Wednesdays and Fridays.</w:t>
      </w:r>
    </w:p>
    <w:p w:rsidR="00EF15F1" w:rsidRPr="00EF15F1" w:rsidRDefault="00EF15F1" w:rsidP="00EF15F1">
      <w:pPr>
        <w:ind w:left="720"/>
        <w:jc w:val="both"/>
        <w:rPr>
          <w:rFonts w:ascii="Tahoma" w:hAnsi="Tahoma" w:cs="Tahoma"/>
        </w:rPr>
      </w:pPr>
    </w:p>
    <w:p w:rsidR="00E94672" w:rsidRDefault="00E94672" w:rsidP="00530523">
      <w:pPr>
        <w:jc w:val="both"/>
        <w:rPr>
          <w:rFonts w:ascii="Tahoma" w:hAnsi="Tahoma" w:cs="Tahoma"/>
          <w:b/>
        </w:rPr>
      </w:pPr>
    </w:p>
    <w:p w:rsidR="00476A8C" w:rsidRDefault="00530523" w:rsidP="00530523">
      <w:pPr>
        <w:jc w:val="both"/>
        <w:rPr>
          <w:rFonts w:ascii="Tahoma" w:hAnsi="Tahoma" w:cs="Tahoma"/>
          <w:b/>
        </w:rPr>
      </w:pPr>
      <w:r w:rsidRPr="00B24E7E">
        <w:rPr>
          <w:rFonts w:ascii="Tahoma" w:hAnsi="Tahoma" w:cs="Tahoma"/>
          <w:b/>
        </w:rPr>
        <w:t>Equipment:</w:t>
      </w:r>
    </w:p>
    <w:p w:rsidR="00FE1333" w:rsidRPr="009B2E26" w:rsidRDefault="00530523" w:rsidP="00D84C28">
      <w:pPr>
        <w:jc w:val="both"/>
        <w:rPr>
          <w:rFonts w:ascii="Tahoma" w:hAnsi="Tahoma" w:cs="Tahoma"/>
          <w:b/>
        </w:rPr>
      </w:pPr>
      <w:r w:rsidRPr="00B24E7E">
        <w:rPr>
          <w:rFonts w:ascii="Tahoma" w:hAnsi="Tahoma" w:cs="Tahoma"/>
          <w:b/>
        </w:rPr>
        <w:t xml:space="preserve"> </w:t>
      </w:r>
      <w:r w:rsidR="00CC26B5">
        <w:rPr>
          <w:rFonts w:ascii="Tahoma" w:hAnsi="Tahoma" w:cs="Tahoma"/>
        </w:rPr>
        <w:t xml:space="preserve">    </w:t>
      </w:r>
    </w:p>
    <w:p w:rsidR="00EF15F1" w:rsidRPr="00F04F84" w:rsidRDefault="006936E6" w:rsidP="00F04F84">
      <w:pPr>
        <w:numPr>
          <w:ilvl w:val="0"/>
          <w:numId w:val="3"/>
        </w:numPr>
        <w:jc w:val="both"/>
        <w:rPr>
          <w:rFonts w:ascii="Tahoma" w:hAnsi="Tahoma" w:cs="Tahoma"/>
          <w:b/>
        </w:rPr>
      </w:pPr>
      <w:r>
        <w:rPr>
          <w:rFonts w:ascii="Tahoma" w:hAnsi="Tahoma" w:cs="Tahoma"/>
        </w:rPr>
        <w:t>Some g</w:t>
      </w:r>
      <w:r w:rsidR="00F04F84">
        <w:rPr>
          <w:rFonts w:ascii="Tahoma" w:hAnsi="Tahoma" w:cs="Tahoma"/>
        </w:rPr>
        <w:t xml:space="preserve">ame balls are </w:t>
      </w:r>
      <w:r>
        <w:rPr>
          <w:rFonts w:ascii="Tahoma" w:hAnsi="Tahoma" w:cs="Tahoma"/>
        </w:rPr>
        <w:t xml:space="preserve">yet to be distributed to teams.  </w:t>
      </w:r>
    </w:p>
    <w:p w:rsidR="00F04F84" w:rsidRPr="006936E6" w:rsidRDefault="006936E6" w:rsidP="00F04F84">
      <w:pPr>
        <w:numPr>
          <w:ilvl w:val="0"/>
          <w:numId w:val="3"/>
        </w:numPr>
        <w:jc w:val="both"/>
        <w:rPr>
          <w:rFonts w:ascii="Tahoma" w:hAnsi="Tahoma" w:cs="Tahoma"/>
          <w:b/>
        </w:rPr>
      </w:pPr>
      <w:r>
        <w:rPr>
          <w:rFonts w:ascii="Tahoma" w:hAnsi="Tahoma" w:cs="Tahoma"/>
        </w:rPr>
        <w:t>Goals at the high school will be fixed with parts ordered at our expense.</w:t>
      </w:r>
    </w:p>
    <w:p w:rsidR="006936E6" w:rsidRPr="006936E6" w:rsidRDefault="006936E6" w:rsidP="00F04F84">
      <w:pPr>
        <w:numPr>
          <w:ilvl w:val="0"/>
          <w:numId w:val="3"/>
        </w:numPr>
        <w:jc w:val="both"/>
        <w:rPr>
          <w:rFonts w:ascii="Tahoma" w:hAnsi="Tahoma" w:cs="Tahoma"/>
          <w:b/>
        </w:rPr>
      </w:pPr>
      <w:r>
        <w:rPr>
          <w:rFonts w:ascii="Tahoma" w:hAnsi="Tahoma" w:cs="Tahoma"/>
        </w:rPr>
        <w:t>New nets, safety</w:t>
      </w:r>
      <w:r w:rsidR="00FC2352">
        <w:rPr>
          <w:rFonts w:ascii="Tahoma" w:hAnsi="Tahoma" w:cs="Tahoma"/>
        </w:rPr>
        <w:t xml:space="preserve"> back bar, and clips will be arriv</w:t>
      </w:r>
      <w:r>
        <w:rPr>
          <w:rFonts w:ascii="Tahoma" w:hAnsi="Tahoma" w:cs="Tahoma"/>
        </w:rPr>
        <w:t>ing and Brian indicated assistance will be needed when they arrive.</w:t>
      </w:r>
    </w:p>
    <w:p w:rsidR="006936E6" w:rsidRPr="006936E6" w:rsidRDefault="006936E6" w:rsidP="00F04F84">
      <w:pPr>
        <w:numPr>
          <w:ilvl w:val="0"/>
          <w:numId w:val="3"/>
        </w:numPr>
        <w:jc w:val="both"/>
        <w:rPr>
          <w:rFonts w:ascii="Tahoma" w:hAnsi="Tahoma" w:cs="Tahoma"/>
          <w:b/>
        </w:rPr>
      </w:pPr>
      <w:r>
        <w:rPr>
          <w:rFonts w:ascii="Tahoma" w:hAnsi="Tahoma" w:cs="Tahoma"/>
        </w:rPr>
        <w:t>Four extra nets can be utilized at Millenium.</w:t>
      </w:r>
    </w:p>
    <w:p w:rsidR="006936E6" w:rsidRPr="00AA21B0" w:rsidRDefault="006936E6" w:rsidP="00F04F84">
      <w:pPr>
        <w:numPr>
          <w:ilvl w:val="0"/>
          <w:numId w:val="3"/>
        </w:numPr>
        <w:jc w:val="both"/>
        <w:rPr>
          <w:rFonts w:ascii="Tahoma" w:hAnsi="Tahoma" w:cs="Tahoma"/>
          <w:b/>
        </w:rPr>
      </w:pPr>
      <w:r>
        <w:rPr>
          <w:rFonts w:ascii="Tahoma" w:hAnsi="Tahoma" w:cs="Tahoma"/>
        </w:rPr>
        <w:t>As needs are determined or a necessity for replacement is deemed appropriate, coaches are directed to contact Brian Gorges.</w:t>
      </w:r>
    </w:p>
    <w:p w:rsidR="00AA21B0" w:rsidRDefault="00AA21B0" w:rsidP="00CC26B5">
      <w:pPr>
        <w:ind w:left="720"/>
        <w:jc w:val="both"/>
        <w:rPr>
          <w:rFonts w:ascii="Tahoma" w:hAnsi="Tahoma" w:cs="Tahoma"/>
          <w:b/>
        </w:rPr>
      </w:pPr>
    </w:p>
    <w:p w:rsidR="00BD0F4E" w:rsidRPr="00AA21B0" w:rsidRDefault="00BD0F4E" w:rsidP="00CC26B5">
      <w:pPr>
        <w:ind w:left="720"/>
        <w:jc w:val="both"/>
        <w:rPr>
          <w:rFonts w:ascii="Tahoma" w:hAnsi="Tahoma" w:cs="Tahoma"/>
          <w:b/>
        </w:rPr>
      </w:pPr>
    </w:p>
    <w:p w:rsidR="00530523" w:rsidRDefault="00530523" w:rsidP="00530523">
      <w:pPr>
        <w:jc w:val="both"/>
        <w:rPr>
          <w:rFonts w:ascii="Tahoma" w:hAnsi="Tahoma" w:cs="Tahoma"/>
        </w:rPr>
      </w:pPr>
      <w:r w:rsidRPr="007A063A">
        <w:rPr>
          <w:rFonts w:ascii="Tahoma" w:hAnsi="Tahoma" w:cs="Tahoma"/>
          <w:b/>
        </w:rPr>
        <w:t>Community Liaison</w:t>
      </w:r>
      <w:r>
        <w:rPr>
          <w:rFonts w:ascii="Tahoma" w:hAnsi="Tahoma" w:cs="Tahoma"/>
          <w:b/>
        </w:rPr>
        <w:t xml:space="preserve"> </w:t>
      </w:r>
      <w:r w:rsidRPr="002C7513">
        <w:rPr>
          <w:rFonts w:ascii="Tahoma" w:hAnsi="Tahoma" w:cs="Tahoma"/>
        </w:rPr>
        <w:t>–</w:t>
      </w:r>
      <w:r>
        <w:rPr>
          <w:rFonts w:ascii="Tahoma" w:hAnsi="Tahoma" w:cs="Tahoma"/>
        </w:rPr>
        <w:t xml:space="preserve"> </w:t>
      </w:r>
    </w:p>
    <w:p w:rsidR="00530523" w:rsidRDefault="00530523" w:rsidP="00530523">
      <w:pPr>
        <w:jc w:val="both"/>
        <w:rPr>
          <w:rFonts w:ascii="Tahoma" w:hAnsi="Tahoma" w:cs="Tahoma"/>
        </w:rPr>
      </w:pPr>
    </w:p>
    <w:p w:rsidR="006C1CD4" w:rsidRPr="00897BC7" w:rsidRDefault="006936E6" w:rsidP="00530523">
      <w:pPr>
        <w:numPr>
          <w:ilvl w:val="0"/>
          <w:numId w:val="4"/>
        </w:numPr>
        <w:jc w:val="both"/>
        <w:rPr>
          <w:rFonts w:ascii="Tahoma" w:hAnsi="Tahoma" w:cs="Tahoma"/>
          <w:b/>
        </w:rPr>
      </w:pPr>
      <w:r>
        <w:rPr>
          <w:rFonts w:ascii="Tahoma" w:hAnsi="Tahoma" w:cs="Tahoma"/>
        </w:rPr>
        <w:t>Spirit wear payments for orders received should be forwarded to Rose Blatz.</w:t>
      </w:r>
    </w:p>
    <w:p w:rsidR="00897BC7" w:rsidRPr="00B80B12" w:rsidRDefault="00897BC7" w:rsidP="00530523">
      <w:pPr>
        <w:numPr>
          <w:ilvl w:val="0"/>
          <w:numId w:val="4"/>
        </w:numPr>
        <w:jc w:val="both"/>
        <w:rPr>
          <w:rFonts w:ascii="Tahoma" w:hAnsi="Tahoma" w:cs="Tahoma"/>
          <w:b/>
        </w:rPr>
      </w:pPr>
      <w:r>
        <w:rPr>
          <w:rFonts w:ascii="Tahoma" w:hAnsi="Tahoma" w:cs="Tahoma"/>
        </w:rPr>
        <w:t>Steve</w:t>
      </w:r>
      <w:r w:rsidR="006936E6">
        <w:rPr>
          <w:rFonts w:ascii="Tahoma" w:hAnsi="Tahoma" w:cs="Tahoma"/>
        </w:rPr>
        <w:t xml:space="preserve"> Minick to turn in receipts for </w:t>
      </w:r>
      <w:r w:rsidR="00B80B12">
        <w:rPr>
          <w:rFonts w:ascii="Tahoma" w:hAnsi="Tahoma" w:cs="Tahoma"/>
        </w:rPr>
        <w:t>Community Day.</w:t>
      </w:r>
    </w:p>
    <w:p w:rsidR="00B80B12" w:rsidRPr="00DE361B" w:rsidRDefault="00B80B12" w:rsidP="006936E6">
      <w:pPr>
        <w:ind w:left="720"/>
        <w:jc w:val="both"/>
        <w:rPr>
          <w:rFonts w:ascii="Tahoma" w:hAnsi="Tahoma" w:cs="Tahoma"/>
          <w:b/>
        </w:rPr>
      </w:pPr>
    </w:p>
    <w:p w:rsidR="00DE361B" w:rsidRDefault="00DE361B" w:rsidP="00B80B12">
      <w:pPr>
        <w:ind w:left="720"/>
        <w:jc w:val="both"/>
        <w:rPr>
          <w:rFonts w:ascii="Tahoma" w:hAnsi="Tahoma" w:cs="Tahoma"/>
          <w:b/>
        </w:rPr>
      </w:pPr>
    </w:p>
    <w:p w:rsidR="00CA5294" w:rsidRPr="00EF15F1" w:rsidRDefault="00CA5294" w:rsidP="00B80B12">
      <w:pPr>
        <w:ind w:left="720"/>
        <w:jc w:val="both"/>
        <w:rPr>
          <w:rFonts w:ascii="Tahoma" w:hAnsi="Tahoma" w:cs="Tahoma"/>
          <w:b/>
        </w:rPr>
      </w:pPr>
    </w:p>
    <w:p w:rsidR="00702036" w:rsidRDefault="005E5071" w:rsidP="00702036">
      <w:pPr>
        <w:jc w:val="both"/>
        <w:rPr>
          <w:rFonts w:ascii="Tahoma" w:hAnsi="Tahoma" w:cs="Tahoma"/>
        </w:rPr>
      </w:pPr>
      <w:r>
        <w:rPr>
          <w:rFonts w:ascii="Tahoma" w:hAnsi="Tahoma" w:cs="Tahoma"/>
          <w:b/>
        </w:rPr>
        <w:lastRenderedPageBreak/>
        <w:t xml:space="preserve">Coaching &amp; </w:t>
      </w:r>
      <w:r w:rsidR="00702036">
        <w:rPr>
          <w:rFonts w:ascii="Tahoma" w:hAnsi="Tahoma" w:cs="Tahoma"/>
          <w:b/>
        </w:rPr>
        <w:t xml:space="preserve">Player Development </w:t>
      </w:r>
      <w:r w:rsidR="00702036" w:rsidRPr="002C7513">
        <w:rPr>
          <w:rFonts w:ascii="Tahoma" w:hAnsi="Tahoma" w:cs="Tahoma"/>
        </w:rPr>
        <w:t>–</w:t>
      </w:r>
    </w:p>
    <w:p w:rsidR="00702036" w:rsidRDefault="00702036" w:rsidP="00702036">
      <w:pPr>
        <w:jc w:val="both"/>
        <w:rPr>
          <w:rFonts w:ascii="Tahoma" w:hAnsi="Tahoma" w:cs="Tahoma"/>
        </w:rPr>
      </w:pPr>
    </w:p>
    <w:p w:rsidR="00B80B12" w:rsidRPr="00650B02" w:rsidRDefault="006936E6" w:rsidP="00B80B12">
      <w:pPr>
        <w:numPr>
          <w:ilvl w:val="0"/>
          <w:numId w:val="3"/>
        </w:numPr>
        <w:rPr>
          <w:rFonts w:ascii="Tahoma" w:hAnsi="Tahoma" w:cs="Tahoma"/>
          <w:b/>
        </w:rPr>
      </w:pPr>
      <w:r>
        <w:rPr>
          <w:rFonts w:ascii="Tahoma" w:hAnsi="Tahoma" w:cs="Tahoma"/>
        </w:rPr>
        <w:t>Mike Kuntz to provide the list of training opportunities to allow players to continue through the winter.</w:t>
      </w:r>
    </w:p>
    <w:p w:rsidR="00650B02" w:rsidRDefault="00650B02" w:rsidP="00B80B12">
      <w:pPr>
        <w:numPr>
          <w:ilvl w:val="0"/>
          <w:numId w:val="3"/>
        </w:numPr>
        <w:rPr>
          <w:rFonts w:ascii="Tahoma" w:hAnsi="Tahoma" w:cs="Tahoma"/>
          <w:b/>
        </w:rPr>
      </w:pPr>
      <w:r>
        <w:rPr>
          <w:rFonts w:ascii="Tahoma" w:hAnsi="Tahoma" w:cs="Tahoma"/>
        </w:rPr>
        <w:t>Flight programs have the same written lesson plans; however, travel teams differ.  Good feedback received on trainer Chris from YES and his training plans</w:t>
      </w:r>
      <w:r w:rsidR="009E33BD">
        <w:rPr>
          <w:rFonts w:ascii="Tahoma" w:hAnsi="Tahoma" w:cs="Tahoma"/>
        </w:rPr>
        <w:t>.</w:t>
      </w:r>
    </w:p>
    <w:p w:rsidR="00E94672" w:rsidRDefault="00E94672" w:rsidP="002C35C1">
      <w:pPr>
        <w:jc w:val="both"/>
        <w:rPr>
          <w:rFonts w:ascii="Tahoma" w:hAnsi="Tahoma" w:cs="Tahoma"/>
          <w:b/>
        </w:rPr>
      </w:pPr>
    </w:p>
    <w:p w:rsidR="00BD0F4E" w:rsidRDefault="00BD0F4E" w:rsidP="002C35C1">
      <w:pPr>
        <w:jc w:val="both"/>
        <w:rPr>
          <w:rFonts w:ascii="Tahoma" w:hAnsi="Tahoma" w:cs="Tahoma"/>
          <w:b/>
        </w:rPr>
      </w:pPr>
    </w:p>
    <w:p w:rsidR="002C35C1" w:rsidRDefault="002C35C1" w:rsidP="002C35C1">
      <w:pPr>
        <w:jc w:val="both"/>
        <w:rPr>
          <w:rFonts w:ascii="Tahoma" w:hAnsi="Tahoma" w:cs="Tahoma"/>
          <w:b/>
        </w:rPr>
      </w:pPr>
      <w:r>
        <w:rPr>
          <w:rFonts w:ascii="Tahoma" w:hAnsi="Tahoma" w:cs="Tahoma"/>
          <w:b/>
        </w:rPr>
        <w:t>Old Business</w:t>
      </w:r>
      <w:r w:rsidR="009A10CA">
        <w:rPr>
          <w:rFonts w:ascii="Tahoma" w:hAnsi="Tahoma" w:cs="Tahoma"/>
          <w:b/>
        </w:rPr>
        <w:t>–</w:t>
      </w:r>
      <w:r w:rsidR="00B95659">
        <w:rPr>
          <w:rFonts w:ascii="Tahoma" w:hAnsi="Tahoma" w:cs="Tahoma"/>
          <w:b/>
        </w:rPr>
        <w:t xml:space="preserve"> </w:t>
      </w:r>
    </w:p>
    <w:p w:rsidR="002C35C1" w:rsidRPr="00961748" w:rsidRDefault="002C35C1" w:rsidP="002C35C1">
      <w:pPr>
        <w:jc w:val="both"/>
        <w:rPr>
          <w:rFonts w:ascii="Arial" w:hAnsi="Arial" w:cs="Arial"/>
          <w:color w:val="000000"/>
        </w:rPr>
      </w:pPr>
    </w:p>
    <w:p w:rsidR="001554EE" w:rsidRDefault="00B80B12" w:rsidP="005E5071">
      <w:pPr>
        <w:numPr>
          <w:ilvl w:val="0"/>
          <w:numId w:val="6"/>
        </w:numPr>
        <w:jc w:val="both"/>
        <w:rPr>
          <w:rFonts w:ascii="Tahoma" w:hAnsi="Tahoma" w:cs="Tahoma"/>
        </w:rPr>
      </w:pPr>
      <w:r>
        <w:rPr>
          <w:rFonts w:ascii="Tahoma" w:hAnsi="Tahoma" w:cs="Tahoma"/>
        </w:rPr>
        <w:t>N/A</w:t>
      </w:r>
    </w:p>
    <w:p w:rsidR="008046B0" w:rsidRPr="00DA2A04" w:rsidRDefault="008046B0" w:rsidP="00DA2A04">
      <w:pPr>
        <w:ind w:left="720"/>
        <w:jc w:val="both"/>
        <w:rPr>
          <w:rFonts w:ascii="Tahoma" w:hAnsi="Tahoma" w:cs="Tahoma"/>
        </w:rPr>
      </w:pPr>
    </w:p>
    <w:p w:rsidR="00DA2A04" w:rsidRDefault="00DA2A04" w:rsidP="00DA2A04">
      <w:pPr>
        <w:jc w:val="both"/>
        <w:rPr>
          <w:rFonts w:ascii="Tahoma" w:hAnsi="Tahoma" w:cs="Tahoma"/>
          <w:b/>
        </w:rPr>
      </w:pPr>
    </w:p>
    <w:p w:rsidR="00B80B12" w:rsidRDefault="007A063A" w:rsidP="00B80B12">
      <w:pPr>
        <w:jc w:val="both"/>
        <w:rPr>
          <w:rFonts w:ascii="Tahoma" w:hAnsi="Tahoma" w:cs="Tahoma"/>
          <w:b/>
        </w:rPr>
      </w:pPr>
      <w:r w:rsidRPr="00CF3E34">
        <w:rPr>
          <w:rFonts w:ascii="Tahoma" w:hAnsi="Tahoma" w:cs="Tahoma"/>
          <w:b/>
        </w:rPr>
        <w:t>New Business</w:t>
      </w:r>
      <w:r w:rsidR="009553C6">
        <w:rPr>
          <w:rFonts w:ascii="Tahoma" w:hAnsi="Tahoma" w:cs="Tahoma"/>
          <w:b/>
        </w:rPr>
        <w:t xml:space="preserve"> –</w:t>
      </w:r>
    </w:p>
    <w:p w:rsidR="00B80B12" w:rsidRPr="00961748" w:rsidRDefault="00B80B12" w:rsidP="00B80B12">
      <w:pPr>
        <w:jc w:val="both"/>
        <w:rPr>
          <w:rFonts w:ascii="Arial" w:hAnsi="Arial" w:cs="Arial"/>
          <w:color w:val="000000"/>
        </w:rPr>
      </w:pPr>
    </w:p>
    <w:p w:rsidR="00B80B12" w:rsidRPr="00DA2A04" w:rsidRDefault="001C5039" w:rsidP="001C5039">
      <w:pPr>
        <w:numPr>
          <w:ilvl w:val="0"/>
          <w:numId w:val="6"/>
        </w:numPr>
        <w:jc w:val="both"/>
        <w:rPr>
          <w:rFonts w:ascii="Tahoma" w:hAnsi="Tahoma" w:cs="Tahoma"/>
        </w:rPr>
      </w:pPr>
      <w:r>
        <w:rPr>
          <w:rFonts w:ascii="Tahoma" w:hAnsi="Tahoma" w:cs="Tahoma"/>
        </w:rPr>
        <w:t>Ballot of BPSA 2014 board to be presented at next meeting to take place on November 12.</w:t>
      </w:r>
    </w:p>
    <w:p w:rsidR="00AC7ECE" w:rsidRDefault="00AC7ECE" w:rsidP="00AC7ECE">
      <w:pPr>
        <w:pStyle w:val="Body"/>
        <w:tabs>
          <w:tab w:val="num" w:pos="1440"/>
        </w:tabs>
        <w:ind w:left="720"/>
        <w:rPr>
          <w:rFonts w:ascii="Tahoma" w:hAnsi="Tahoma" w:cs="Tahoma"/>
        </w:rPr>
      </w:pPr>
    </w:p>
    <w:p w:rsidR="00E47E5B" w:rsidRPr="00E36221" w:rsidRDefault="00E47E5B" w:rsidP="00E47E5B">
      <w:pPr>
        <w:rPr>
          <w:rFonts w:ascii="Tahoma" w:hAnsi="Tahoma" w:cs="Tahoma"/>
        </w:rPr>
      </w:pPr>
      <w:r>
        <w:rPr>
          <w:rFonts w:ascii="Tahoma" w:hAnsi="Tahoma" w:cs="Tahoma"/>
          <w:b/>
        </w:rPr>
        <w:t>U</w:t>
      </w:r>
      <w:r w:rsidRPr="00B95659">
        <w:rPr>
          <w:rFonts w:ascii="Tahoma" w:hAnsi="Tahoma" w:cs="Tahoma"/>
          <w:b/>
        </w:rPr>
        <w:t>pcoming Dat</w:t>
      </w:r>
      <w:r>
        <w:rPr>
          <w:rFonts w:ascii="Tahoma" w:hAnsi="Tahoma" w:cs="Tahoma"/>
          <w:b/>
        </w:rPr>
        <w:t>es:</w:t>
      </w:r>
      <w:r>
        <w:rPr>
          <w:rFonts w:ascii="Tahoma" w:hAnsi="Tahoma" w:cs="Tahoma"/>
        </w:rPr>
        <w:t xml:space="preserve"> </w:t>
      </w:r>
    </w:p>
    <w:p w:rsidR="00F47853" w:rsidRPr="00742C94" w:rsidRDefault="00B332EC" w:rsidP="00F47853">
      <w:pPr>
        <w:numPr>
          <w:ilvl w:val="0"/>
          <w:numId w:val="9"/>
        </w:numPr>
        <w:spacing w:before="100" w:beforeAutospacing="1" w:after="100" w:afterAutospacing="1"/>
        <w:rPr>
          <w:rFonts w:ascii="Tahoma" w:hAnsi="Tahoma" w:cs="Tahoma"/>
        </w:rPr>
      </w:pPr>
      <w:r>
        <w:rPr>
          <w:rFonts w:ascii="Tahoma" w:hAnsi="Tahoma" w:cs="Tahoma"/>
        </w:rPr>
        <w:t xml:space="preserve">Board meeting </w:t>
      </w:r>
      <w:r w:rsidR="001C5039">
        <w:rPr>
          <w:rFonts w:ascii="Tahoma" w:hAnsi="Tahoma" w:cs="Tahoma"/>
        </w:rPr>
        <w:t>November 12</w:t>
      </w:r>
      <w:r w:rsidR="00476A8C">
        <w:rPr>
          <w:rFonts w:ascii="Tahoma" w:hAnsi="Tahoma" w:cs="Tahoma"/>
        </w:rPr>
        <w:t xml:space="preserve">, </w:t>
      </w:r>
      <w:r w:rsidR="00380660">
        <w:rPr>
          <w:rFonts w:ascii="Tahoma" w:hAnsi="Tahoma" w:cs="Tahoma"/>
        </w:rPr>
        <w:t>2013</w:t>
      </w:r>
      <w:r w:rsidR="00F47853" w:rsidRPr="00742C94">
        <w:rPr>
          <w:rFonts w:ascii="Tahoma" w:hAnsi="Tahoma" w:cs="Tahoma"/>
        </w:rPr>
        <w:t>.</w:t>
      </w:r>
    </w:p>
    <w:p w:rsidR="007C60D7" w:rsidRPr="00721BFE" w:rsidRDefault="003F1161" w:rsidP="008809AB">
      <w:pPr>
        <w:spacing w:before="100" w:beforeAutospacing="1" w:after="100" w:afterAutospacing="1"/>
        <w:rPr>
          <w:rFonts w:ascii="Tahoma" w:hAnsi="Tahoma" w:cs="Tahoma"/>
        </w:rPr>
      </w:pPr>
      <w:r w:rsidRPr="00721BFE">
        <w:rPr>
          <w:rFonts w:ascii="Tahoma" w:hAnsi="Tahoma" w:cs="Tahoma"/>
        </w:rPr>
        <w:t>A</w:t>
      </w:r>
      <w:r w:rsidR="001E7893" w:rsidRPr="00721BFE">
        <w:rPr>
          <w:rFonts w:ascii="Tahoma" w:hAnsi="Tahoma" w:cs="Tahoma"/>
        </w:rPr>
        <w:t xml:space="preserve"> motion </w:t>
      </w:r>
      <w:r w:rsidRPr="00721BFE">
        <w:rPr>
          <w:rFonts w:ascii="Tahoma" w:hAnsi="Tahoma" w:cs="Tahoma"/>
        </w:rPr>
        <w:t xml:space="preserve">was made </w:t>
      </w:r>
      <w:r w:rsidR="001E7893" w:rsidRPr="00721BFE">
        <w:rPr>
          <w:rFonts w:ascii="Tahoma" w:hAnsi="Tahoma" w:cs="Tahoma"/>
        </w:rPr>
        <w:t xml:space="preserve">to </w:t>
      </w:r>
      <w:r w:rsidR="007C60D7" w:rsidRPr="00721BFE">
        <w:rPr>
          <w:rFonts w:ascii="Tahoma" w:hAnsi="Tahoma" w:cs="Tahoma"/>
        </w:rPr>
        <w:t>adj</w:t>
      </w:r>
      <w:r w:rsidR="00F34550" w:rsidRPr="00721BFE">
        <w:rPr>
          <w:rFonts w:ascii="Tahoma" w:hAnsi="Tahoma" w:cs="Tahoma"/>
        </w:rPr>
        <w:t>ou</w:t>
      </w:r>
      <w:r w:rsidR="000A5574" w:rsidRPr="00721BFE">
        <w:rPr>
          <w:rFonts w:ascii="Tahoma" w:hAnsi="Tahoma" w:cs="Tahoma"/>
        </w:rPr>
        <w:t xml:space="preserve">rn the meeting </w:t>
      </w:r>
      <w:r w:rsidR="001C08DA">
        <w:rPr>
          <w:rFonts w:ascii="Tahoma" w:hAnsi="Tahoma" w:cs="Tahoma"/>
        </w:rPr>
        <w:t xml:space="preserve">by </w:t>
      </w:r>
      <w:r w:rsidR="001C5039">
        <w:rPr>
          <w:rFonts w:ascii="Tahoma" w:hAnsi="Tahoma" w:cs="Tahoma"/>
        </w:rPr>
        <w:t>Matt Scott</w:t>
      </w:r>
      <w:r w:rsidR="00380660">
        <w:rPr>
          <w:rFonts w:ascii="Tahoma" w:hAnsi="Tahoma" w:cs="Tahoma"/>
        </w:rPr>
        <w:t xml:space="preserve"> </w:t>
      </w:r>
      <w:r w:rsidR="007F4980" w:rsidRPr="00721BFE">
        <w:rPr>
          <w:rFonts w:ascii="Tahoma" w:hAnsi="Tahoma" w:cs="Tahoma"/>
        </w:rPr>
        <w:t xml:space="preserve">&amp; </w:t>
      </w:r>
      <w:r w:rsidR="00D54F6E" w:rsidRPr="00721BFE">
        <w:rPr>
          <w:rFonts w:ascii="Tahoma" w:hAnsi="Tahoma" w:cs="Tahoma"/>
        </w:rPr>
        <w:t>a secon</w:t>
      </w:r>
      <w:r w:rsidR="008C12E5" w:rsidRPr="00721BFE">
        <w:rPr>
          <w:rFonts w:ascii="Tahoma" w:hAnsi="Tahoma" w:cs="Tahoma"/>
        </w:rPr>
        <w:t xml:space="preserve">d was made by </w:t>
      </w:r>
      <w:r w:rsidR="001C5039">
        <w:rPr>
          <w:rFonts w:ascii="Tahoma" w:hAnsi="Tahoma" w:cs="Tahoma"/>
        </w:rPr>
        <w:t>Steve Donovan</w:t>
      </w:r>
      <w:r w:rsidR="00292777">
        <w:rPr>
          <w:rFonts w:ascii="Tahoma" w:hAnsi="Tahoma" w:cs="Tahoma"/>
        </w:rPr>
        <w:t>.</w:t>
      </w:r>
      <w:r w:rsidR="001E7893" w:rsidRPr="00721BFE">
        <w:rPr>
          <w:rFonts w:ascii="Tahoma" w:hAnsi="Tahoma" w:cs="Tahoma"/>
        </w:rPr>
        <w:t xml:space="preserve"> </w:t>
      </w:r>
      <w:r w:rsidR="00D54F6E" w:rsidRPr="00721BFE">
        <w:rPr>
          <w:rFonts w:ascii="Tahoma" w:hAnsi="Tahoma" w:cs="Tahoma"/>
        </w:rPr>
        <w:t xml:space="preserve"> </w:t>
      </w:r>
      <w:r w:rsidR="001E7893" w:rsidRPr="00721BFE">
        <w:rPr>
          <w:rFonts w:ascii="Tahoma" w:hAnsi="Tahoma" w:cs="Tahoma"/>
        </w:rPr>
        <w:t xml:space="preserve">All were in favor and </w:t>
      </w:r>
      <w:r w:rsidR="007C60D7" w:rsidRPr="00721BFE">
        <w:rPr>
          <w:rFonts w:ascii="Tahoma" w:hAnsi="Tahoma" w:cs="Tahoma"/>
        </w:rPr>
        <w:t>t</w:t>
      </w:r>
      <w:r w:rsidR="001C5039">
        <w:rPr>
          <w:rFonts w:ascii="Tahoma" w:hAnsi="Tahoma" w:cs="Tahoma"/>
        </w:rPr>
        <w:t>he meeting was adjourned at 9:12</w:t>
      </w:r>
      <w:r w:rsidR="00FD3F1E">
        <w:rPr>
          <w:rFonts w:ascii="Tahoma" w:hAnsi="Tahoma" w:cs="Tahoma"/>
        </w:rPr>
        <w:t xml:space="preserve"> pm.</w:t>
      </w:r>
    </w:p>
    <w:p w:rsidR="003B6E47" w:rsidRDefault="003B6E47" w:rsidP="007A063A">
      <w:pPr>
        <w:rPr>
          <w:rFonts w:ascii="Tahoma" w:hAnsi="Tahoma" w:cs="Tahoma"/>
          <w:b/>
        </w:rPr>
      </w:pPr>
    </w:p>
    <w:p w:rsidR="00B95659" w:rsidRDefault="00B95659" w:rsidP="007A063A">
      <w:pPr>
        <w:rPr>
          <w:rFonts w:ascii="Tahoma" w:hAnsi="Tahoma" w:cs="Tahoma"/>
        </w:rPr>
      </w:pPr>
      <w:r>
        <w:rPr>
          <w:rFonts w:ascii="Tahoma" w:hAnsi="Tahoma" w:cs="Tahoma"/>
        </w:rPr>
        <w:t>Respectfully Submitted</w:t>
      </w:r>
    </w:p>
    <w:p w:rsidR="00D93E88" w:rsidRDefault="008F37C2" w:rsidP="00940D1E">
      <w:pPr>
        <w:rPr>
          <w:rFonts w:ascii="Tahoma" w:hAnsi="Tahoma" w:cs="Tahoma"/>
        </w:rPr>
      </w:pPr>
      <w:bookmarkStart w:id="0" w:name="_GoBack"/>
      <w:bookmarkEnd w:id="0"/>
      <w:r>
        <w:rPr>
          <w:rFonts w:ascii="Tahoma" w:hAnsi="Tahoma" w:cs="Tahoma"/>
        </w:rPr>
        <w:t>Kathleen Tischler, BPSA Secretary</w:t>
      </w:r>
    </w:p>
    <w:sectPr w:rsidR="00D93E88" w:rsidSect="0037427F">
      <w:pgSz w:w="12240" w:h="15840" w:code="1"/>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506" w:rsidRDefault="008C5506" w:rsidP="00E87E5A">
      <w:r>
        <w:separator/>
      </w:r>
    </w:p>
  </w:endnote>
  <w:endnote w:type="continuationSeparator" w:id="0">
    <w:p w:rsidR="008C5506" w:rsidRDefault="008C5506" w:rsidP="00E87E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506" w:rsidRDefault="008C5506" w:rsidP="00E87E5A">
      <w:r>
        <w:separator/>
      </w:r>
    </w:p>
  </w:footnote>
  <w:footnote w:type="continuationSeparator" w:id="0">
    <w:p w:rsidR="008C5506" w:rsidRDefault="008C5506" w:rsidP="00E87E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E61741"/>
    <w:multiLevelType w:val="hybridMultilevel"/>
    <w:tmpl w:val="B784EC16"/>
    <w:lvl w:ilvl="0" w:tplc="C5DC0B98">
      <w:start w:val="1"/>
      <w:numFmt w:val="bullet"/>
      <w:lvlText w:val=""/>
      <w:lvlJc w:val="left"/>
      <w:pPr>
        <w:tabs>
          <w:tab w:val="num" w:pos="-576"/>
        </w:tabs>
        <w:ind w:left="-576" w:firstLine="64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442ABF"/>
    <w:multiLevelType w:val="hybridMultilevel"/>
    <w:tmpl w:val="332C91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C645AB"/>
    <w:multiLevelType w:val="hybridMultilevel"/>
    <w:tmpl w:val="F5A69AA6"/>
    <w:lvl w:ilvl="0" w:tplc="7BC8310C">
      <w:start w:val="1"/>
      <w:numFmt w:val="bullet"/>
      <w:lvlText w:val=""/>
      <w:lvlJc w:val="left"/>
      <w:pPr>
        <w:tabs>
          <w:tab w:val="num" w:pos="720"/>
        </w:tabs>
        <w:ind w:left="864"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3556836"/>
    <w:multiLevelType w:val="multilevel"/>
    <w:tmpl w:val="30FEC9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55A49F4"/>
    <w:multiLevelType w:val="hybridMultilevel"/>
    <w:tmpl w:val="BCDE16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6ED3F7E"/>
    <w:multiLevelType w:val="hybridMultilevel"/>
    <w:tmpl w:val="2E0259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4B1151"/>
    <w:multiLevelType w:val="multilevel"/>
    <w:tmpl w:val="5BB2327A"/>
    <w:lvl w:ilvl="0">
      <w:start w:val="1"/>
      <w:numFmt w:val="bullet"/>
      <w:lvlText w:val=""/>
      <w:lvlJc w:val="left"/>
      <w:pPr>
        <w:tabs>
          <w:tab w:val="num" w:pos="720"/>
        </w:tabs>
        <w:ind w:left="720" w:hanging="64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A764779"/>
    <w:multiLevelType w:val="hybridMultilevel"/>
    <w:tmpl w:val="770448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D7C5063"/>
    <w:multiLevelType w:val="hybridMultilevel"/>
    <w:tmpl w:val="4FE4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C93F47"/>
    <w:multiLevelType w:val="hybridMultilevel"/>
    <w:tmpl w:val="810C0646"/>
    <w:lvl w:ilvl="0" w:tplc="04090005">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2">
    <w:nsid w:val="1F5C4A21"/>
    <w:multiLevelType w:val="multilevel"/>
    <w:tmpl w:val="0C2C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0915EA"/>
    <w:multiLevelType w:val="hybridMultilevel"/>
    <w:tmpl w:val="C520D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C0A3940"/>
    <w:multiLevelType w:val="hybridMultilevel"/>
    <w:tmpl w:val="3386F8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A54431"/>
    <w:multiLevelType w:val="hybridMultilevel"/>
    <w:tmpl w:val="39CE24C6"/>
    <w:lvl w:ilvl="0" w:tplc="28826512">
      <w:numFmt w:val="bullet"/>
      <w:lvlText w:val=""/>
      <w:lvlJc w:val="left"/>
      <w:pPr>
        <w:tabs>
          <w:tab w:val="num" w:pos="795"/>
        </w:tabs>
        <w:ind w:left="795" w:hanging="360"/>
      </w:pPr>
      <w:rPr>
        <w:rFonts w:ascii="Symbol" w:eastAsia="Times New Roman" w:hAnsi="Symbol" w:cs="Tahoma" w:hint="default"/>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nsid w:val="3CEC691B"/>
    <w:multiLevelType w:val="hybridMultilevel"/>
    <w:tmpl w:val="EF04ECEE"/>
    <w:lvl w:ilvl="0" w:tplc="2D1C14E4">
      <w:start w:val="1"/>
      <w:numFmt w:val="bullet"/>
      <w:lvlText w:val=""/>
      <w:lvlJc w:val="left"/>
      <w:pPr>
        <w:tabs>
          <w:tab w:val="num" w:pos="720"/>
        </w:tabs>
        <w:ind w:left="864"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33D0467"/>
    <w:multiLevelType w:val="hybridMultilevel"/>
    <w:tmpl w:val="939E798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4156FFD"/>
    <w:multiLevelType w:val="hybridMultilevel"/>
    <w:tmpl w:val="94E0FC10"/>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69431CE"/>
    <w:multiLevelType w:val="hybridMultilevel"/>
    <w:tmpl w:val="C4F0BA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9403959"/>
    <w:multiLevelType w:val="hybridMultilevel"/>
    <w:tmpl w:val="9F5E51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1571B04"/>
    <w:multiLevelType w:val="hybridMultilevel"/>
    <w:tmpl w:val="C4662402"/>
    <w:lvl w:ilvl="0" w:tplc="698EFD64">
      <w:numFmt w:val="bullet"/>
      <w:lvlText w:val="-"/>
      <w:lvlJc w:val="left"/>
      <w:pPr>
        <w:ind w:left="1080" w:hanging="360"/>
      </w:pPr>
      <w:rPr>
        <w:rFonts w:ascii="Tahoma" w:eastAsia="ヒラギノ角ゴ Pro W3"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A2B4B79"/>
    <w:multiLevelType w:val="hybridMultilevel"/>
    <w:tmpl w:val="56F6A69C"/>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E684C20"/>
    <w:multiLevelType w:val="hybridMultilevel"/>
    <w:tmpl w:val="5BB2327A"/>
    <w:lvl w:ilvl="0" w:tplc="58983392">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0A42028"/>
    <w:multiLevelType w:val="hybridMultilevel"/>
    <w:tmpl w:val="8FFC57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3D74ED2"/>
    <w:multiLevelType w:val="hybridMultilevel"/>
    <w:tmpl w:val="30FEC9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8B87BF7"/>
    <w:multiLevelType w:val="hybridMultilevel"/>
    <w:tmpl w:val="9432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3"/>
  </w:num>
  <w:num w:numId="4">
    <w:abstractNumId w:val="19"/>
  </w:num>
  <w:num w:numId="5">
    <w:abstractNumId w:val="25"/>
  </w:num>
  <w:num w:numId="6">
    <w:abstractNumId w:val="18"/>
  </w:num>
  <w:num w:numId="7">
    <w:abstractNumId w:val="7"/>
  </w:num>
  <w:num w:numId="8">
    <w:abstractNumId w:val="24"/>
  </w:num>
  <w:num w:numId="9">
    <w:abstractNumId w:val="17"/>
  </w:num>
  <w:num w:numId="10">
    <w:abstractNumId w:val="15"/>
  </w:num>
  <w:num w:numId="11">
    <w:abstractNumId w:val="26"/>
  </w:num>
  <w:num w:numId="12">
    <w:abstractNumId w:val="16"/>
  </w:num>
  <w:num w:numId="13">
    <w:abstractNumId w:val="4"/>
  </w:num>
  <w:num w:numId="14">
    <w:abstractNumId w:val="5"/>
  </w:num>
  <w:num w:numId="15">
    <w:abstractNumId w:val="23"/>
  </w:num>
  <w:num w:numId="16">
    <w:abstractNumId w:val="8"/>
  </w:num>
  <w:num w:numId="17">
    <w:abstractNumId w:val="2"/>
  </w:num>
  <w:num w:numId="18">
    <w:abstractNumId w:val="12"/>
  </w:num>
  <w:num w:numId="19">
    <w:abstractNumId w:val="0"/>
  </w:num>
  <w:num w:numId="20">
    <w:abstractNumId w:val="1"/>
  </w:num>
  <w:num w:numId="21">
    <w:abstractNumId w:val="14"/>
  </w:num>
  <w:num w:numId="22">
    <w:abstractNumId w:val="9"/>
  </w:num>
  <w:num w:numId="23">
    <w:abstractNumId w:val="22"/>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1"/>
  </w:num>
  <w:num w:numId="27">
    <w:abstractNumId w:val="6"/>
  </w:num>
  <w:num w:numId="28">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351B38"/>
    <w:rsid w:val="00000184"/>
    <w:rsid w:val="00005A14"/>
    <w:rsid w:val="000069EE"/>
    <w:rsid w:val="000071EF"/>
    <w:rsid w:val="0001072C"/>
    <w:rsid w:val="00012320"/>
    <w:rsid w:val="000139C7"/>
    <w:rsid w:val="00014214"/>
    <w:rsid w:val="0001495A"/>
    <w:rsid w:val="00015AC0"/>
    <w:rsid w:val="00022077"/>
    <w:rsid w:val="00025484"/>
    <w:rsid w:val="000301F2"/>
    <w:rsid w:val="00030605"/>
    <w:rsid w:val="000309CB"/>
    <w:rsid w:val="000318D6"/>
    <w:rsid w:val="00032525"/>
    <w:rsid w:val="00036DD7"/>
    <w:rsid w:val="00040575"/>
    <w:rsid w:val="0004058E"/>
    <w:rsid w:val="000406DB"/>
    <w:rsid w:val="000419DD"/>
    <w:rsid w:val="00044E45"/>
    <w:rsid w:val="0004500F"/>
    <w:rsid w:val="000456E5"/>
    <w:rsid w:val="00045C53"/>
    <w:rsid w:val="0004668A"/>
    <w:rsid w:val="000504AE"/>
    <w:rsid w:val="00052482"/>
    <w:rsid w:val="00052647"/>
    <w:rsid w:val="00057873"/>
    <w:rsid w:val="000602CE"/>
    <w:rsid w:val="00061C33"/>
    <w:rsid w:val="000635A1"/>
    <w:rsid w:val="000641FF"/>
    <w:rsid w:val="0006527B"/>
    <w:rsid w:val="00065E16"/>
    <w:rsid w:val="00066022"/>
    <w:rsid w:val="0007065B"/>
    <w:rsid w:val="00077596"/>
    <w:rsid w:val="000800E3"/>
    <w:rsid w:val="0008020C"/>
    <w:rsid w:val="000813B8"/>
    <w:rsid w:val="000826ED"/>
    <w:rsid w:val="00082A31"/>
    <w:rsid w:val="000837A2"/>
    <w:rsid w:val="00083CA7"/>
    <w:rsid w:val="00084AEE"/>
    <w:rsid w:val="00086952"/>
    <w:rsid w:val="0009403A"/>
    <w:rsid w:val="00094C66"/>
    <w:rsid w:val="000950CD"/>
    <w:rsid w:val="00096F65"/>
    <w:rsid w:val="0009766F"/>
    <w:rsid w:val="000A289A"/>
    <w:rsid w:val="000A3053"/>
    <w:rsid w:val="000A3DD2"/>
    <w:rsid w:val="000A4D74"/>
    <w:rsid w:val="000A5574"/>
    <w:rsid w:val="000A59D9"/>
    <w:rsid w:val="000A62A2"/>
    <w:rsid w:val="000A6C69"/>
    <w:rsid w:val="000B1AE1"/>
    <w:rsid w:val="000B1F84"/>
    <w:rsid w:val="000B6E3E"/>
    <w:rsid w:val="000C0E89"/>
    <w:rsid w:val="000C12B4"/>
    <w:rsid w:val="000C1344"/>
    <w:rsid w:val="000C13F3"/>
    <w:rsid w:val="000C14E7"/>
    <w:rsid w:val="000C22E5"/>
    <w:rsid w:val="000C3215"/>
    <w:rsid w:val="000C39BD"/>
    <w:rsid w:val="000C4FC2"/>
    <w:rsid w:val="000C5985"/>
    <w:rsid w:val="000C7A48"/>
    <w:rsid w:val="000C7D18"/>
    <w:rsid w:val="000C7D5D"/>
    <w:rsid w:val="000D3B3B"/>
    <w:rsid w:val="000D3C55"/>
    <w:rsid w:val="000D4C13"/>
    <w:rsid w:val="000D51BF"/>
    <w:rsid w:val="000E72ED"/>
    <w:rsid w:val="000E775E"/>
    <w:rsid w:val="000F106A"/>
    <w:rsid w:val="000F1AEE"/>
    <w:rsid w:val="000F2190"/>
    <w:rsid w:val="000F2A75"/>
    <w:rsid w:val="000F3456"/>
    <w:rsid w:val="000F62F6"/>
    <w:rsid w:val="000F63F2"/>
    <w:rsid w:val="000F6D12"/>
    <w:rsid w:val="00102E65"/>
    <w:rsid w:val="00103F44"/>
    <w:rsid w:val="0011083B"/>
    <w:rsid w:val="0011096C"/>
    <w:rsid w:val="001126CA"/>
    <w:rsid w:val="001142E5"/>
    <w:rsid w:val="00120A1E"/>
    <w:rsid w:val="00120D8B"/>
    <w:rsid w:val="00120E34"/>
    <w:rsid w:val="00121473"/>
    <w:rsid w:val="00121EBB"/>
    <w:rsid w:val="0012206E"/>
    <w:rsid w:val="001225D0"/>
    <w:rsid w:val="001261EC"/>
    <w:rsid w:val="00136398"/>
    <w:rsid w:val="001443CF"/>
    <w:rsid w:val="0014536D"/>
    <w:rsid w:val="00147C71"/>
    <w:rsid w:val="00150CA1"/>
    <w:rsid w:val="001554EE"/>
    <w:rsid w:val="001555D6"/>
    <w:rsid w:val="00160167"/>
    <w:rsid w:val="001607D3"/>
    <w:rsid w:val="001614AD"/>
    <w:rsid w:val="00162D51"/>
    <w:rsid w:val="00165274"/>
    <w:rsid w:val="00166BE6"/>
    <w:rsid w:val="00167336"/>
    <w:rsid w:val="00167D00"/>
    <w:rsid w:val="00172017"/>
    <w:rsid w:val="0017226F"/>
    <w:rsid w:val="001732EB"/>
    <w:rsid w:val="00173E15"/>
    <w:rsid w:val="001745EE"/>
    <w:rsid w:val="0017530F"/>
    <w:rsid w:val="00175A83"/>
    <w:rsid w:val="001765E8"/>
    <w:rsid w:val="001775C7"/>
    <w:rsid w:val="00177A65"/>
    <w:rsid w:val="00181197"/>
    <w:rsid w:val="001829A9"/>
    <w:rsid w:val="00183A19"/>
    <w:rsid w:val="00183BE7"/>
    <w:rsid w:val="00183CCE"/>
    <w:rsid w:val="00185036"/>
    <w:rsid w:val="00186177"/>
    <w:rsid w:val="00187B4B"/>
    <w:rsid w:val="00191210"/>
    <w:rsid w:val="0019366E"/>
    <w:rsid w:val="00193AB8"/>
    <w:rsid w:val="00194D90"/>
    <w:rsid w:val="0019668B"/>
    <w:rsid w:val="001A65E6"/>
    <w:rsid w:val="001A7157"/>
    <w:rsid w:val="001A7F51"/>
    <w:rsid w:val="001B06E5"/>
    <w:rsid w:val="001B25F2"/>
    <w:rsid w:val="001B25F9"/>
    <w:rsid w:val="001B467F"/>
    <w:rsid w:val="001C078D"/>
    <w:rsid w:val="001C08DA"/>
    <w:rsid w:val="001C140B"/>
    <w:rsid w:val="001C379F"/>
    <w:rsid w:val="001C5039"/>
    <w:rsid w:val="001C54E2"/>
    <w:rsid w:val="001C5769"/>
    <w:rsid w:val="001C5C3A"/>
    <w:rsid w:val="001C6E67"/>
    <w:rsid w:val="001C709D"/>
    <w:rsid w:val="001C7D7B"/>
    <w:rsid w:val="001D1055"/>
    <w:rsid w:val="001D198F"/>
    <w:rsid w:val="001D4490"/>
    <w:rsid w:val="001D5A54"/>
    <w:rsid w:val="001D7472"/>
    <w:rsid w:val="001E13E4"/>
    <w:rsid w:val="001E14AB"/>
    <w:rsid w:val="001E29A3"/>
    <w:rsid w:val="001E5A51"/>
    <w:rsid w:val="001E7893"/>
    <w:rsid w:val="001F2811"/>
    <w:rsid w:val="001F28AC"/>
    <w:rsid w:val="001F3E15"/>
    <w:rsid w:val="001F54BB"/>
    <w:rsid w:val="001F7565"/>
    <w:rsid w:val="001F783D"/>
    <w:rsid w:val="00200CDF"/>
    <w:rsid w:val="00206414"/>
    <w:rsid w:val="0020696C"/>
    <w:rsid w:val="002074ED"/>
    <w:rsid w:val="00207F70"/>
    <w:rsid w:val="002125C6"/>
    <w:rsid w:val="00213749"/>
    <w:rsid w:val="00214733"/>
    <w:rsid w:val="002156B0"/>
    <w:rsid w:val="00216C90"/>
    <w:rsid w:val="00217FD1"/>
    <w:rsid w:val="00222852"/>
    <w:rsid w:val="00225AAC"/>
    <w:rsid w:val="00226C09"/>
    <w:rsid w:val="00226EC1"/>
    <w:rsid w:val="002278C4"/>
    <w:rsid w:val="00227B0F"/>
    <w:rsid w:val="00227E1E"/>
    <w:rsid w:val="00231B9A"/>
    <w:rsid w:val="00231EBC"/>
    <w:rsid w:val="00232EB0"/>
    <w:rsid w:val="002338BE"/>
    <w:rsid w:val="00233BC6"/>
    <w:rsid w:val="00233C95"/>
    <w:rsid w:val="00233FA4"/>
    <w:rsid w:val="002343BA"/>
    <w:rsid w:val="00235C0F"/>
    <w:rsid w:val="002406A2"/>
    <w:rsid w:val="00242C57"/>
    <w:rsid w:val="00245095"/>
    <w:rsid w:val="00245F2D"/>
    <w:rsid w:val="002472DF"/>
    <w:rsid w:val="00251D21"/>
    <w:rsid w:val="00252CB0"/>
    <w:rsid w:val="0025427B"/>
    <w:rsid w:val="00254BB2"/>
    <w:rsid w:val="00255300"/>
    <w:rsid w:val="002569C4"/>
    <w:rsid w:val="00260EC2"/>
    <w:rsid w:val="00261E75"/>
    <w:rsid w:val="00263D1B"/>
    <w:rsid w:val="00265AC2"/>
    <w:rsid w:val="0027032E"/>
    <w:rsid w:val="0027055E"/>
    <w:rsid w:val="002714AE"/>
    <w:rsid w:val="00272244"/>
    <w:rsid w:val="002726E4"/>
    <w:rsid w:val="002727D9"/>
    <w:rsid w:val="0027317C"/>
    <w:rsid w:val="00273D4B"/>
    <w:rsid w:val="00277556"/>
    <w:rsid w:val="002840C1"/>
    <w:rsid w:val="002854C7"/>
    <w:rsid w:val="002907B8"/>
    <w:rsid w:val="0029082D"/>
    <w:rsid w:val="00290A5E"/>
    <w:rsid w:val="002919CE"/>
    <w:rsid w:val="00291AC5"/>
    <w:rsid w:val="00292777"/>
    <w:rsid w:val="0029323E"/>
    <w:rsid w:val="00293518"/>
    <w:rsid w:val="002942F0"/>
    <w:rsid w:val="002956A1"/>
    <w:rsid w:val="00296A79"/>
    <w:rsid w:val="00297B36"/>
    <w:rsid w:val="002A0AB1"/>
    <w:rsid w:val="002A2652"/>
    <w:rsid w:val="002A40C8"/>
    <w:rsid w:val="002A6D8C"/>
    <w:rsid w:val="002A71ED"/>
    <w:rsid w:val="002A7F4F"/>
    <w:rsid w:val="002B312D"/>
    <w:rsid w:val="002B3F0A"/>
    <w:rsid w:val="002B7B1F"/>
    <w:rsid w:val="002C1CF9"/>
    <w:rsid w:val="002C35C1"/>
    <w:rsid w:val="002C4AFD"/>
    <w:rsid w:val="002C7513"/>
    <w:rsid w:val="002D399A"/>
    <w:rsid w:val="002E1AE4"/>
    <w:rsid w:val="002E1E71"/>
    <w:rsid w:val="002E5446"/>
    <w:rsid w:val="002E6A58"/>
    <w:rsid w:val="002E6DBA"/>
    <w:rsid w:val="002F165C"/>
    <w:rsid w:val="002F2068"/>
    <w:rsid w:val="002F21B3"/>
    <w:rsid w:val="002F23C9"/>
    <w:rsid w:val="002F3235"/>
    <w:rsid w:val="002F537C"/>
    <w:rsid w:val="002F5C0F"/>
    <w:rsid w:val="002F5FB6"/>
    <w:rsid w:val="002F6001"/>
    <w:rsid w:val="002F67FB"/>
    <w:rsid w:val="002F7E7F"/>
    <w:rsid w:val="003011BF"/>
    <w:rsid w:val="0030126E"/>
    <w:rsid w:val="00303D15"/>
    <w:rsid w:val="003049EE"/>
    <w:rsid w:val="00304B49"/>
    <w:rsid w:val="00306E20"/>
    <w:rsid w:val="00314F94"/>
    <w:rsid w:val="00315482"/>
    <w:rsid w:val="00315ADC"/>
    <w:rsid w:val="00317AC6"/>
    <w:rsid w:val="00320BFC"/>
    <w:rsid w:val="00321D7D"/>
    <w:rsid w:val="003249EA"/>
    <w:rsid w:val="00326777"/>
    <w:rsid w:val="00326898"/>
    <w:rsid w:val="00331A34"/>
    <w:rsid w:val="00331BD8"/>
    <w:rsid w:val="003327A2"/>
    <w:rsid w:val="003355E0"/>
    <w:rsid w:val="0033629B"/>
    <w:rsid w:val="003367B9"/>
    <w:rsid w:val="00345DDA"/>
    <w:rsid w:val="00346BDB"/>
    <w:rsid w:val="00350C00"/>
    <w:rsid w:val="00350D30"/>
    <w:rsid w:val="00350DA4"/>
    <w:rsid w:val="00351B38"/>
    <w:rsid w:val="003521A3"/>
    <w:rsid w:val="003541F2"/>
    <w:rsid w:val="00361237"/>
    <w:rsid w:val="00361DC7"/>
    <w:rsid w:val="0036218D"/>
    <w:rsid w:val="00362510"/>
    <w:rsid w:val="003640A6"/>
    <w:rsid w:val="003648B6"/>
    <w:rsid w:val="00364B35"/>
    <w:rsid w:val="00365748"/>
    <w:rsid w:val="00365F4E"/>
    <w:rsid w:val="00367A89"/>
    <w:rsid w:val="00370675"/>
    <w:rsid w:val="0037072E"/>
    <w:rsid w:val="00371238"/>
    <w:rsid w:val="003715FC"/>
    <w:rsid w:val="0037427F"/>
    <w:rsid w:val="003755D5"/>
    <w:rsid w:val="00377D2D"/>
    <w:rsid w:val="003804B2"/>
    <w:rsid w:val="00380660"/>
    <w:rsid w:val="003809C7"/>
    <w:rsid w:val="00381C20"/>
    <w:rsid w:val="003836B4"/>
    <w:rsid w:val="00384A5D"/>
    <w:rsid w:val="00385582"/>
    <w:rsid w:val="00386EEC"/>
    <w:rsid w:val="0038701F"/>
    <w:rsid w:val="00387DA3"/>
    <w:rsid w:val="00387F36"/>
    <w:rsid w:val="00392C4F"/>
    <w:rsid w:val="00393FE0"/>
    <w:rsid w:val="00394E61"/>
    <w:rsid w:val="003957AE"/>
    <w:rsid w:val="00395A06"/>
    <w:rsid w:val="003A1297"/>
    <w:rsid w:val="003A2A0C"/>
    <w:rsid w:val="003A41A3"/>
    <w:rsid w:val="003A52E7"/>
    <w:rsid w:val="003A65B7"/>
    <w:rsid w:val="003A6D21"/>
    <w:rsid w:val="003B0BE6"/>
    <w:rsid w:val="003B0CE2"/>
    <w:rsid w:val="003B19BD"/>
    <w:rsid w:val="003B19C6"/>
    <w:rsid w:val="003B302D"/>
    <w:rsid w:val="003B33A3"/>
    <w:rsid w:val="003B3A3F"/>
    <w:rsid w:val="003B5BBF"/>
    <w:rsid w:val="003B6CD7"/>
    <w:rsid w:val="003B6E47"/>
    <w:rsid w:val="003C042C"/>
    <w:rsid w:val="003C1176"/>
    <w:rsid w:val="003C3639"/>
    <w:rsid w:val="003C6620"/>
    <w:rsid w:val="003C6DA2"/>
    <w:rsid w:val="003C70C9"/>
    <w:rsid w:val="003D05E6"/>
    <w:rsid w:val="003D36C0"/>
    <w:rsid w:val="003D3E8B"/>
    <w:rsid w:val="003D4C43"/>
    <w:rsid w:val="003E023D"/>
    <w:rsid w:val="003E2945"/>
    <w:rsid w:val="003E3232"/>
    <w:rsid w:val="003E6CF7"/>
    <w:rsid w:val="003E6F35"/>
    <w:rsid w:val="003F1161"/>
    <w:rsid w:val="003F44E0"/>
    <w:rsid w:val="003F4ABD"/>
    <w:rsid w:val="003F6AB2"/>
    <w:rsid w:val="004004CC"/>
    <w:rsid w:val="00400B15"/>
    <w:rsid w:val="004013B7"/>
    <w:rsid w:val="004023FA"/>
    <w:rsid w:val="00404B10"/>
    <w:rsid w:val="004059A0"/>
    <w:rsid w:val="00406A37"/>
    <w:rsid w:val="004075B7"/>
    <w:rsid w:val="0041179E"/>
    <w:rsid w:val="00413823"/>
    <w:rsid w:val="00417C60"/>
    <w:rsid w:val="00417C68"/>
    <w:rsid w:val="00420DDE"/>
    <w:rsid w:val="004235D4"/>
    <w:rsid w:val="00423D28"/>
    <w:rsid w:val="00424A7C"/>
    <w:rsid w:val="004262CA"/>
    <w:rsid w:val="0043121F"/>
    <w:rsid w:val="00433C3A"/>
    <w:rsid w:val="00441C67"/>
    <w:rsid w:val="00441E8F"/>
    <w:rsid w:val="00443455"/>
    <w:rsid w:val="0044368F"/>
    <w:rsid w:val="004467C2"/>
    <w:rsid w:val="00447CFB"/>
    <w:rsid w:val="00447F87"/>
    <w:rsid w:val="004501B8"/>
    <w:rsid w:val="00450CF5"/>
    <w:rsid w:val="004527FA"/>
    <w:rsid w:val="004610D0"/>
    <w:rsid w:val="00461F85"/>
    <w:rsid w:val="004631DE"/>
    <w:rsid w:val="00463515"/>
    <w:rsid w:val="00464374"/>
    <w:rsid w:val="004651B4"/>
    <w:rsid w:val="0046593C"/>
    <w:rsid w:val="00465F70"/>
    <w:rsid w:val="004669D1"/>
    <w:rsid w:val="00466A66"/>
    <w:rsid w:val="00471933"/>
    <w:rsid w:val="00474C18"/>
    <w:rsid w:val="00476A8C"/>
    <w:rsid w:val="004770CE"/>
    <w:rsid w:val="00477949"/>
    <w:rsid w:val="00481B7D"/>
    <w:rsid w:val="004824A0"/>
    <w:rsid w:val="00483AC9"/>
    <w:rsid w:val="0048620F"/>
    <w:rsid w:val="004901FA"/>
    <w:rsid w:val="00492D64"/>
    <w:rsid w:val="00493608"/>
    <w:rsid w:val="004937ED"/>
    <w:rsid w:val="00493932"/>
    <w:rsid w:val="004A0088"/>
    <w:rsid w:val="004A1294"/>
    <w:rsid w:val="004A12C1"/>
    <w:rsid w:val="004A2194"/>
    <w:rsid w:val="004A3C8B"/>
    <w:rsid w:val="004A6D66"/>
    <w:rsid w:val="004A7621"/>
    <w:rsid w:val="004B08D8"/>
    <w:rsid w:val="004B135B"/>
    <w:rsid w:val="004B4665"/>
    <w:rsid w:val="004B614E"/>
    <w:rsid w:val="004C007D"/>
    <w:rsid w:val="004C032F"/>
    <w:rsid w:val="004C1916"/>
    <w:rsid w:val="004C195E"/>
    <w:rsid w:val="004C1EA7"/>
    <w:rsid w:val="004C21C5"/>
    <w:rsid w:val="004C37BE"/>
    <w:rsid w:val="004C6766"/>
    <w:rsid w:val="004C6B20"/>
    <w:rsid w:val="004C7B9A"/>
    <w:rsid w:val="004C7C85"/>
    <w:rsid w:val="004D01C2"/>
    <w:rsid w:val="004D02BD"/>
    <w:rsid w:val="004D0E8D"/>
    <w:rsid w:val="004D2BBD"/>
    <w:rsid w:val="004D66CA"/>
    <w:rsid w:val="004D677B"/>
    <w:rsid w:val="004E1953"/>
    <w:rsid w:val="004E201F"/>
    <w:rsid w:val="004E2558"/>
    <w:rsid w:val="004E3FD4"/>
    <w:rsid w:val="004E57BC"/>
    <w:rsid w:val="004E689C"/>
    <w:rsid w:val="004F1023"/>
    <w:rsid w:val="004F7750"/>
    <w:rsid w:val="0050048B"/>
    <w:rsid w:val="00502529"/>
    <w:rsid w:val="00502C3C"/>
    <w:rsid w:val="005032DC"/>
    <w:rsid w:val="00504A5B"/>
    <w:rsid w:val="00504E70"/>
    <w:rsid w:val="005056CC"/>
    <w:rsid w:val="00505F38"/>
    <w:rsid w:val="00511355"/>
    <w:rsid w:val="0051614B"/>
    <w:rsid w:val="005215B6"/>
    <w:rsid w:val="00523B09"/>
    <w:rsid w:val="00524518"/>
    <w:rsid w:val="00525241"/>
    <w:rsid w:val="00527DE7"/>
    <w:rsid w:val="00530523"/>
    <w:rsid w:val="005318E7"/>
    <w:rsid w:val="005337E7"/>
    <w:rsid w:val="0053526E"/>
    <w:rsid w:val="00536B18"/>
    <w:rsid w:val="00542CFD"/>
    <w:rsid w:val="0054451F"/>
    <w:rsid w:val="00544E3F"/>
    <w:rsid w:val="00546B57"/>
    <w:rsid w:val="00547600"/>
    <w:rsid w:val="00550F31"/>
    <w:rsid w:val="005542AD"/>
    <w:rsid w:val="0056090A"/>
    <w:rsid w:val="00561360"/>
    <w:rsid w:val="00561B51"/>
    <w:rsid w:val="00561D81"/>
    <w:rsid w:val="0056273E"/>
    <w:rsid w:val="00572315"/>
    <w:rsid w:val="005726B1"/>
    <w:rsid w:val="00572949"/>
    <w:rsid w:val="00574375"/>
    <w:rsid w:val="00574C0A"/>
    <w:rsid w:val="00575416"/>
    <w:rsid w:val="00577574"/>
    <w:rsid w:val="00580D72"/>
    <w:rsid w:val="00580EC1"/>
    <w:rsid w:val="00582445"/>
    <w:rsid w:val="005836EF"/>
    <w:rsid w:val="00583746"/>
    <w:rsid w:val="0058526E"/>
    <w:rsid w:val="00586BC7"/>
    <w:rsid w:val="00587BBA"/>
    <w:rsid w:val="00590497"/>
    <w:rsid w:val="00593B43"/>
    <w:rsid w:val="00596772"/>
    <w:rsid w:val="00597C95"/>
    <w:rsid w:val="005A0D91"/>
    <w:rsid w:val="005A1488"/>
    <w:rsid w:val="005A1560"/>
    <w:rsid w:val="005A2FFB"/>
    <w:rsid w:val="005A621C"/>
    <w:rsid w:val="005A7DFF"/>
    <w:rsid w:val="005B02EB"/>
    <w:rsid w:val="005B386E"/>
    <w:rsid w:val="005B6E62"/>
    <w:rsid w:val="005C476C"/>
    <w:rsid w:val="005C55AC"/>
    <w:rsid w:val="005C6EF3"/>
    <w:rsid w:val="005C7563"/>
    <w:rsid w:val="005D00BC"/>
    <w:rsid w:val="005D1806"/>
    <w:rsid w:val="005D25C4"/>
    <w:rsid w:val="005D2C68"/>
    <w:rsid w:val="005D2D27"/>
    <w:rsid w:val="005E091E"/>
    <w:rsid w:val="005E1541"/>
    <w:rsid w:val="005E317F"/>
    <w:rsid w:val="005E4EED"/>
    <w:rsid w:val="005E5071"/>
    <w:rsid w:val="005E54D0"/>
    <w:rsid w:val="005E5878"/>
    <w:rsid w:val="005E7036"/>
    <w:rsid w:val="005F2E4A"/>
    <w:rsid w:val="005F32E1"/>
    <w:rsid w:val="005F5CB0"/>
    <w:rsid w:val="005F603D"/>
    <w:rsid w:val="005F6D88"/>
    <w:rsid w:val="005F7F96"/>
    <w:rsid w:val="0060115D"/>
    <w:rsid w:val="00601716"/>
    <w:rsid w:val="00602699"/>
    <w:rsid w:val="00603929"/>
    <w:rsid w:val="00603C62"/>
    <w:rsid w:val="0060494D"/>
    <w:rsid w:val="006059BB"/>
    <w:rsid w:val="00606BCB"/>
    <w:rsid w:val="00607A7C"/>
    <w:rsid w:val="00607BB2"/>
    <w:rsid w:val="006120A1"/>
    <w:rsid w:val="006123ED"/>
    <w:rsid w:val="006132C1"/>
    <w:rsid w:val="00615909"/>
    <w:rsid w:val="006170FC"/>
    <w:rsid w:val="00617238"/>
    <w:rsid w:val="00617C0C"/>
    <w:rsid w:val="00622719"/>
    <w:rsid w:val="00623112"/>
    <w:rsid w:val="0062409F"/>
    <w:rsid w:val="00625E8A"/>
    <w:rsid w:val="00633503"/>
    <w:rsid w:val="00634406"/>
    <w:rsid w:val="00634F00"/>
    <w:rsid w:val="0063566D"/>
    <w:rsid w:val="00636864"/>
    <w:rsid w:val="00637B2B"/>
    <w:rsid w:val="00637FA8"/>
    <w:rsid w:val="0064208C"/>
    <w:rsid w:val="006422A7"/>
    <w:rsid w:val="00645882"/>
    <w:rsid w:val="0064664F"/>
    <w:rsid w:val="00650B02"/>
    <w:rsid w:val="00651F10"/>
    <w:rsid w:val="00653DF4"/>
    <w:rsid w:val="00654284"/>
    <w:rsid w:val="00654CFB"/>
    <w:rsid w:val="00654D06"/>
    <w:rsid w:val="0065730F"/>
    <w:rsid w:val="00660A63"/>
    <w:rsid w:val="00664657"/>
    <w:rsid w:val="00665BC6"/>
    <w:rsid w:val="00665F3F"/>
    <w:rsid w:val="0067019B"/>
    <w:rsid w:val="0067026A"/>
    <w:rsid w:val="006719F5"/>
    <w:rsid w:val="00671B59"/>
    <w:rsid w:val="00671DF7"/>
    <w:rsid w:val="006761C8"/>
    <w:rsid w:val="00677229"/>
    <w:rsid w:val="006820AA"/>
    <w:rsid w:val="00685861"/>
    <w:rsid w:val="00685C53"/>
    <w:rsid w:val="00686F2A"/>
    <w:rsid w:val="00691C1B"/>
    <w:rsid w:val="00691D2A"/>
    <w:rsid w:val="0069263D"/>
    <w:rsid w:val="006927E7"/>
    <w:rsid w:val="00692BFF"/>
    <w:rsid w:val="00692F7F"/>
    <w:rsid w:val="006936E6"/>
    <w:rsid w:val="00694679"/>
    <w:rsid w:val="00694DAA"/>
    <w:rsid w:val="00695F3A"/>
    <w:rsid w:val="006A5609"/>
    <w:rsid w:val="006A7541"/>
    <w:rsid w:val="006A760B"/>
    <w:rsid w:val="006B2DA7"/>
    <w:rsid w:val="006B3B73"/>
    <w:rsid w:val="006B45C6"/>
    <w:rsid w:val="006B501F"/>
    <w:rsid w:val="006B7DDC"/>
    <w:rsid w:val="006C0325"/>
    <w:rsid w:val="006C0667"/>
    <w:rsid w:val="006C1CD4"/>
    <w:rsid w:val="006C4B1C"/>
    <w:rsid w:val="006D225E"/>
    <w:rsid w:val="006D2B7F"/>
    <w:rsid w:val="006D32E3"/>
    <w:rsid w:val="006D4420"/>
    <w:rsid w:val="006D4D8E"/>
    <w:rsid w:val="006D6719"/>
    <w:rsid w:val="006D7C7F"/>
    <w:rsid w:val="006E16ED"/>
    <w:rsid w:val="006E4965"/>
    <w:rsid w:val="006E49F9"/>
    <w:rsid w:val="006F1D3E"/>
    <w:rsid w:val="006F21E8"/>
    <w:rsid w:val="006F31D4"/>
    <w:rsid w:val="006F6716"/>
    <w:rsid w:val="006F75A9"/>
    <w:rsid w:val="00702036"/>
    <w:rsid w:val="00704431"/>
    <w:rsid w:val="00705E59"/>
    <w:rsid w:val="00706256"/>
    <w:rsid w:val="00711C71"/>
    <w:rsid w:val="007139B9"/>
    <w:rsid w:val="00713B4A"/>
    <w:rsid w:val="0071476D"/>
    <w:rsid w:val="007149BD"/>
    <w:rsid w:val="00720CAD"/>
    <w:rsid w:val="00721BFE"/>
    <w:rsid w:val="007228CB"/>
    <w:rsid w:val="007237A2"/>
    <w:rsid w:val="0072500B"/>
    <w:rsid w:val="00725026"/>
    <w:rsid w:val="007279A2"/>
    <w:rsid w:val="00730434"/>
    <w:rsid w:val="00734EE9"/>
    <w:rsid w:val="0073500B"/>
    <w:rsid w:val="007353A8"/>
    <w:rsid w:val="007357B4"/>
    <w:rsid w:val="00740EA4"/>
    <w:rsid w:val="007414F0"/>
    <w:rsid w:val="00742124"/>
    <w:rsid w:val="00742C94"/>
    <w:rsid w:val="00745647"/>
    <w:rsid w:val="00746F7D"/>
    <w:rsid w:val="0074791E"/>
    <w:rsid w:val="007506BB"/>
    <w:rsid w:val="00751BEB"/>
    <w:rsid w:val="00751C6F"/>
    <w:rsid w:val="0075425E"/>
    <w:rsid w:val="00760099"/>
    <w:rsid w:val="0076190C"/>
    <w:rsid w:val="00762C58"/>
    <w:rsid w:val="00763C08"/>
    <w:rsid w:val="00764D90"/>
    <w:rsid w:val="00766C04"/>
    <w:rsid w:val="0077236E"/>
    <w:rsid w:val="00772881"/>
    <w:rsid w:val="0077291A"/>
    <w:rsid w:val="00772FC1"/>
    <w:rsid w:val="0077489E"/>
    <w:rsid w:val="00780088"/>
    <w:rsid w:val="00780B78"/>
    <w:rsid w:val="00785E0F"/>
    <w:rsid w:val="0078611D"/>
    <w:rsid w:val="00790BB4"/>
    <w:rsid w:val="007912E8"/>
    <w:rsid w:val="00792571"/>
    <w:rsid w:val="0079283C"/>
    <w:rsid w:val="0079316A"/>
    <w:rsid w:val="0079606E"/>
    <w:rsid w:val="0079706E"/>
    <w:rsid w:val="0079720F"/>
    <w:rsid w:val="007A063A"/>
    <w:rsid w:val="007A5DF8"/>
    <w:rsid w:val="007B23AE"/>
    <w:rsid w:val="007B3E86"/>
    <w:rsid w:val="007B5B94"/>
    <w:rsid w:val="007C06B7"/>
    <w:rsid w:val="007C3BE9"/>
    <w:rsid w:val="007C4D08"/>
    <w:rsid w:val="007C60D7"/>
    <w:rsid w:val="007C60E6"/>
    <w:rsid w:val="007C6248"/>
    <w:rsid w:val="007C7D76"/>
    <w:rsid w:val="007D3698"/>
    <w:rsid w:val="007D3886"/>
    <w:rsid w:val="007D58D2"/>
    <w:rsid w:val="007E208F"/>
    <w:rsid w:val="007E28EE"/>
    <w:rsid w:val="007E3850"/>
    <w:rsid w:val="007E4291"/>
    <w:rsid w:val="007E4E55"/>
    <w:rsid w:val="007F0465"/>
    <w:rsid w:val="007F0498"/>
    <w:rsid w:val="007F4980"/>
    <w:rsid w:val="007F5050"/>
    <w:rsid w:val="007F7948"/>
    <w:rsid w:val="0080214A"/>
    <w:rsid w:val="00802F78"/>
    <w:rsid w:val="0080387A"/>
    <w:rsid w:val="008046B0"/>
    <w:rsid w:val="00805180"/>
    <w:rsid w:val="0080553B"/>
    <w:rsid w:val="00805D64"/>
    <w:rsid w:val="00806205"/>
    <w:rsid w:val="00806E42"/>
    <w:rsid w:val="00807952"/>
    <w:rsid w:val="008112CE"/>
    <w:rsid w:val="00811BCE"/>
    <w:rsid w:val="0081210D"/>
    <w:rsid w:val="00816926"/>
    <w:rsid w:val="0081696B"/>
    <w:rsid w:val="00816A7F"/>
    <w:rsid w:val="008170D7"/>
    <w:rsid w:val="00817C18"/>
    <w:rsid w:val="00821A08"/>
    <w:rsid w:val="008232A4"/>
    <w:rsid w:val="00824AF1"/>
    <w:rsid w:val="00824F8B"/>
    <w:rsid w:val="008263AE"/>
    <w:rsid w:val="00833662"/>
    <w:rsid w:val="00833942"/>
    <w:rsid w:val="00835B9B"/>
    <w:rsid w:val="00835D07"/>
    <w:rsid w:val="00837F69"/>
    <w:rsid w:val="00840623"/>
    <w:rsid w:val="00845150"/>
    <w:rsid w:val="0085116C"/>
    <w:rsid w:val="00851BF4"/>
    <w:rsid w:val="008520E1"/>
    <w:rsid w:val="00852902"/>
    <w:rsid w:val="00855FBC"/>
    <w:rsid w:val="00856700"/>
    <w:rsid w:val="00857FF0"/>
    <w:rsid w:val="00860E03"/>
    <w:rsid w:val="00862912"/>
    <w:rsid w:val="00867686"/>
    <w:rsid w:val="00870565"/>
    <w:rsid w:val="008705A0"/>
    <w:rsid w:val="00871126"/>
    <w:rsid w:val="008724CE"/>
    <w:rsid w:val="00876517"/>
    <w:rsid w:val="008809AB"/>
    <w:rsid w:val="00882F25"/>
    <w:rsid w:val="0088315F"/>
    <w:rsid w:val="0088477F"/>
    <w:rsid w:val="00885163"/>
    <w:rsid w:val="008872F7"/>
    <w:rsid w:val="00891FB1"/>
    <w:rsid w:val="0089363D"/>
    <w:rsid w:val="00895165"/>
    <w:rsid w:val="00895619"/>
    <w:rsid w:val="008979C9"/>
    <w:rsid w:val="00897BC7"/>
    <w:rsid w:val="008A2805"/>
    <w:rsid w:val="008A33BE"/>
    <w:rsid w:val="008A39D4"/>
    <w:rsid w:val="008A6AE1"/>
    <w:rsid w:val="008A6F63"/>
    <w:rsid w:val="008A737F"/>
    <w:rsid w:val="008B1B3A"/>
    <w:rsid w:val="008B1D2C"/>
    <w:rsid w:val="008B3BD3"/>
    <w:rsid w:val="008B459A"/>
    <w:rsid w:val="008B54AB"/>
    <w:rsid w:val="008B61B8"/>
    <w:rsid w:val="008B77B3"/>
    <w:rsid w:val="008C12E5"/>
    <w:rsid w:val="008C157B"/>
    <w:rsid w:val="008C1AB2"/>
    <w:rsid w:val="008C31C8"/>
    <w:rsid w:val="008C5506"/>
    <w:rsid w:val="008C6D97"/>
    <w:rsid w:val="008C7C97"/>
    <w:rsid w:val="008D077D"/>
    <w:rsid w:val="008D0DDF"/>
    <w:rsid w:val="008D1EED"/>
    <w:rsid w:val="008D25C3"/>
    <w:rsid w:val="008D70EA"/>
    <w:rsid w:val="008D7DC0"/>
    <w:rsid w:val="008E2338"/>
    <w:rsid w:val="008E460C"/>
    <w:rsid w:val="008E5452"/>
    <w:rsid w:val="008E624E"/>
    <w:rsid w:val="008E6B56"/>
    <w:rsid w:val="008F1EC6"/>
    <w:rsid w:val="008F37C2"/>
    <w:rsid w:val="008F40AD"/>
    <w:rsid w:val="008F469B"/>
    <w:rsid w:val="008F7D9D"/>
    <w:rsid w:val="00900B88"/>
    <w:rsid w:val="00902601"/>
    <w:rsid w:val="00905ADA"/>
    <w:rsid w:val="00906C87"/>
    <w:rsid w:val="0091065A"/>
    <w:rsid w:val="00910DA9"/>
    <w:rsid w:val="0091222B"/>
    <w:rsid w:val="00912F01"/>
    <w:rsid w:val="00913B56"/>
    <w:rsid w:val="009145B1"/>
    <w:rsid w:val="009202AF"/>
    <w:rsid w:val="0092048A"/>
    <w:rsid w:val="0092196E"/>
    <w:rsid w:val="00922FCC"/>
    <w:rsid w:val="009232AD"/>
    <w:rsid w:val="00924388"/>
    <w:rsid w:val="00924873"/>
    <w:rsid w:val="009302D8"/>
    <w:rsid w:val="009361D3"/>
    <w:rsid w:val="0094004F"/>
    <w:rsid w:val="00940D1E"/>
    <w:rsid w:val="00942E25"/>
    <w:rsid w:val="00945ADA"/>
    <w:rsid w:val="00952CE7"/>
    <w:rsid w:val="00953667"/>
    <w:rsid w:val="00954294"/>
    <w:rsid w:val="00954CD3"/>
    <w:rsid w:val="009553C6"/>
    <w:rsid w:val="009568AD"/>
    <w:rsid w:val="00961748"/>
    <w:rsid w:val="0096193D"/>
    <w:rsid w:val="00961DBD"/>
    <w:rsid w:val="00963454"/>
    <w:rsid w:val="009651EF"/>
    <w:rsid w:val="00965F1F"/>
    <w:rsid w:val="009724CD"/>
    <w:rsid w:val="00977019"/>
    <w:rsid w:val="0098000C"/>
    <w:rsid w:val="0098066F"/>
    <w:rsid w:val="00980A34"/>
    <w:rsid w:val="00980F56"/>
    <w:rsid w:val="00981761"/>
    <w:rsid w:val="009835ED"/>
    <w:rsid w:val="0098370B"/>
    <w:rsid w:val="0098397E"/>
    <w:rsid w:val="0099278B"/>
    <w:rsid w:val="00994B42"/>
    <w:rsid w:val="009A0212"/>
    <w:rsid w:val="009A0DF9"/>
    <w:rsid w:val="009A10CA"/>
    <w:rsid w:val="009A1355"/>
    <w:rsid w:val="009A16EC"/>
    <w:rsid w:val="009A2422"/>
    <w:rsid w:val="009A2FDE"/>
    <w:rsid w:val="009A336F"/>
    <w:rsid w:val="009A391F"/>
    <w:rsid w:val="009A3B0B"/>
    <w:rsid w:val="009A4237"/>
    <w:rsid w:val="009A44ED"/>
    <w:rsid w:val="009B06F8"/>
    <w:rsid w:val="009B0A65"/>
    <w:rsid w:val="009B1B6B"/>
    <w:rsid w:val="009B270F"/>
    <w:rsid w:val="009B2E26"/>
    <w:rsid w:val="009B5582"/>
    <w:rsid w:val="009B6867"/>
    <w:rsid w:val="009B7A47"/>
    <w:rsid w:val="009C0E35"/>
    <w:rsid w:val="009C15CC"/>
    <w:rsid w:val="009C2199"/>
    <w:rsid w:val="009C2DFB"/>
    <w:rsid w:val="009D0104"/>
    <w:rsid w:val="009D0817"/>
    <w:rsid w:val="009D0DA6"/>
    <w:rsid w:val="009D0FB0"/>
    <w:rsid w:val="009D7A8F"/>
    <w:rsid w:val="009E33BD"/>
    <w:rsid w:val="009E346F"/>
    <w:rsid w:val="009F19EC"/>
    <w:rsid w:val="009F1F18"/>
    <w:rsid w:val="009F3014"/>
    <w:rsid w:val="009F36C1"/>
    <w:rsid w:val="009F4BFF"/>
    <w:rsid w:val="009F7B50"/>
    <w:rsid w:val="00A00124"/>
    <w:rsid w:val="00A01C16"/>
    <w:rsid w:val="00A03F6F"/>
    <w:rsid w:val="00A07A35"/>
    <w:rsid w:val="00A07C9C"/>
    <w:rsid w:val="00A114DC"/>
    <w:rsid w:val="00A12A89"/>
    <w:rsid w:val="00A167EB"/>
    <w:rsid w:val="00A17E15"/>
    <w:rsid w:val="00A21BDB"/>
    <w:rsid w:val="00A21E8E"/>
    <w:rsid w:val="00A23F94"/>
    <w:rsid w:val="00A252D8"/>
    <w:rsid w:val="00A303C6"/>
    <w:rsid w:val="00A34BFB"/>
    <w:rsid w:val="00A34DF5"/>
    <w:rsid w:val="00A36B74"/>
    <w:rsid w:val="00A414DB"/>
    <w:rsid w:val="00A41D3C"/>
    <w:rsid w:val="00A4208B"/>
    <w:rsid w:val="00A43CBF"/>
    <w:rsid w:val="00A4540F"/>
    <w:rsid w:val="00A4583C"/>
    <w:rsid w:val="00A472BD"/>
    <w:rsid w:val="00A4754E"/>
    <w:rsid w:val="00A553E2"/>
    <w:rsid w:val="00A566A3"/>
    <w:rsid w:val="00A56C07"/>
    <w:rsid w:val="00A57A48"/>
    <w:rsid w:val="00A60DAD"/>
    <w:rsid w:val="00A60EFB"/>
    <w:rsid w:val="00A616B6"/>
    <w:rsid w:val="00A61EC4"/>
    <w:rsid w:val="00A623D1"/>
    <w:rsid w:val="00A62ABF"/>
    <w:rsid w:val="00A65126"/>
    <w:rsid w:val="00A674FA"/>
    <w:rsid w:val="00A704C9"/>
    <w:rsid w:val="00A740E1"/>
    <w:rsid w:val="00A74B7B"/>
    <w:rsid w:val="00A74CF1"/>
    <w:rsid w:val="00A754FE"/>
    <w:rsid w:val="00A75DE3"/>
    <w:rsid w:val="00A80314"/>
    <w:rsid w:val="00A84FDC"/>
    <w:rsid w:val="00A85D72"/>
    <w:rsid w:val="00A86EA9"/>
    <w:rsid w:val="00A87E93"/>
    <w:rsid w:val="00A930E2"/>
    <w:rsid w:val="00A93EBA"/>
    <w:rsid w:val="00A95312"/>
    <w:rsid w:val="00A961E9"/>
    <w:rsid w:val="00A967D1"/>
    <w:rsid w:val="00A97525"/>
    <w:rsid w:val="00AA1FA6"/>
    <w:rsid w:val="00AA21B0"/>
    <w:rsid w:val="00AA2262"/>
    <w:rsid w:val="00AA364E"/>
    <w:rsid w:val="00AA67B9"/>
    <w:rsid w:val="00AA727A"/>
    <w:rsid w:val="00AA7FE0"/>
    <w:rsid w:val="00AB4979"/>
    <w:rsid w:val="00AB4B4A"/>
    <w:rsid w:val="00AB558D"/>
    <w:rsid w:val="00AB5DD2"/>
    <w:rsid w:val="00AB5E51"/>
    <w:rsid w:val="00AB76CB"/>
    <w:rsid w:val="00AB7F52"/>
    <w:rsid w:val="00AC4C9D"/>
    <w:rsid w:val="00AC6E07"/>
    <w:rsid w:val="00AC7ECE"/>
    <w:rsid w:val="00AD1DF5"/>
    <w:rsid w:val="00AD3393"/>
    <w:rsid w:val="00AD4A49"/>
    <w:rsid w:val="00AD4BC4"/>
    <w:rsid w:val="00AD50AF"/>
    <w:rsid w:val="00AD5974"/>
    <w:rsid w:val="00AD5B3A"/>
    <w:rsid w:val="00AD6F38"/>
    <w:rsid w:val="00AD75D9"/>
    <w:rsid w:val="00AE2807"/>
    <w:rsid w:val="00AE3048"/>
    <w:rsid w:val="00AE3091"/>
    <w:rsid w:val="00AE450E"/>
    <w:rsid w:val="00AE55CA"/>
    <w:rsid w:val="00AE790E"/>
    <w:rsid w:val="00AF01C9"/>
    <w:rsid w:val="00AF039E"/>
    <w:rsid w:val="00AF32CA"/>
    <w:rsid w:val="00AF3902"/>
    <w:rsid w:val="00AF5B42"/>
    <w:rsid w:val="00B0396D"/>
    <w:rsid w:val="00B0422E"/>
    <w:rsid w:val="00B0688A"/>
    <w:rsid w:val="00B111D5"/>
    <w:rsid w:val="00B1189A"/>
    <w:rsid w:val="00B135FA"/>
    <w:rsid w:val="00B1495B"/>
    <w:rsid w:val="00B205E4"/>
    <w:rsid w:val="00B20DC2"/>
    <w:rsid w:val="00B210D1"/>
    <w:rsid w:val="00B21880"/>
    <w:rsid w:val="00B21A3F"/>
    <w:rsid w:val="00B21C9F"/>
    <w:rsid w:val="00B22312"/>
    <w:rsid w:val="00B22D5C"/>
    <w:rsid w:val="00B24E7E"/>
    <w:rsid w:val="00B26CF6"/>
    <w:rsid w:val="00B27494"/>
    <w:rsid w:val="00B332EC"/>
    <w:rsid w:val="00B340AC"/>
    <w:rsid w:val="00B3521E"/>
    <w:rsid w:val="00B37E6E"/>
    <w:rsid w:val="00B40358"/>
    <w:rsid w:val="00B413A6"/>
    <w:rsid w:val="00B4164F"/>
    <w:rsid w:val="00B41D36"/>
    <w:rsid w:val="00B429E4"/>
    <w:rsid w:val="00B4364D"/>
    <w:rsid w:val="00B446E8"/>
    <w:rsid w:val="00B45DDD"/>
    <w:rsid w:val="00B475ED"/>
    <w:rsid w:val="00B56100"/>
    <w:rsid w:val="00B56BA6"/>
    <w:rsid w:val="00B570B4"/>
    <w:rsid w:val="00B621B0"/>
    <w:rsid w:val="00B62395"/>
    <w:rsid w:val="00B63C31"/>
    <w:rsid w:val="00B71D37"/>
    <w:rsid w:val="00B721FC"/>
    <w:rsid w:val="00B75535"/>
    <w:rsid w:val="00B767A2"/>
    <w:rsid w:val="00B77131"/>
    <w:rsid w:val="00B805AD"/>
    <w:rsid w:val="00B80B12"/>
    <w:rsid w:val="00B83030"/>
    <w:rsid w:val="00B84ECB"/>
    <w:rsid w:val="00B86A7A"/>
    <w:rsid w:val="00B86B20"/>
    <w:rsid w:val="00B86CDB"/>
    <w:rsid w:val="00B87A40"/>
    <w:rsid w:val="00B90AE3"/>
    <w:rsid w:val="00B953FC"/>
    <w:rsid w:val="00B95659"/>
    <w:rsid w:val="00B968DC"/>
    <w:rsid w:val="00B96D08"/>
    <w:rsid w:val="00B96D1A"/>
    <w:rsid w:val="00B96F69"/>
    <w:rsid w:val="00B9775C"/>
    <w:rsid w:val="00BA075E"/>
    <w:rsid w:val="00BA20FF"/>
    <w:rsid w:val="00BA7ECE"/>
    <w:rsid w:val="00BB0E3E"/>
    <w:rsid w:val="00BB27D6"/>
    <w:rsid w:val="00BB2C56"/>
    <w:rsid w:val="00BB7046"/>
    <w:rsid w:val="00BC30C9"/>
    <w:rsid w:val="00BC3D7D"/>
    <w:rsid w:val="00BC5145"/>
    <w:rsid w:val="00BC6B76"/>
    <w:rsid w:val="00BC7EB1"/>
    <w:rsid w:val="00BD0F4E"/>
    <w:rsid w:val="00BD1500"/>
    <w:rsid w:val="00BD3144"/>
    <w:rsid w:val="00BD5CAB"/>
    <w:rsid w:val="00BD606B"/>
    <w:rsid w:val="00BD6549"/>
    <w:rsid w:val="00BD71EB"/>
    <w:rsid w:val="00BD7B4C"/>
    <w:rsid w:val="00BE1BDF"/>
    <w:rsid w:val="00BE28CF"/>
    <w:rsid w:val="00BE46C2"/>
    <w:rsid w:val="00BE5D4E"/>
    <w:rsid w:val="00BE711E"/>
    <w:rsid w:val="00BF199F"/>
    <w:rsid w:val="00BF3DD7"/>
    <w:rsid w:val="00BF5C42"/>
    <w:rsid w:val="00BF5D7C"/>
    <w:rsid w:val="00BF6880"/>
    <w:rsid w:val="00C02158"/>
    <w:rsid w:val="00C03198"/>
    <w:rsid w:val="00C04F45"/>
    <w:rsid w:val="00C0768B"/>
    <w:rsid w:val="00C11974"/>
    <w:rsid w:val="00C11ADA"/>
    <w:rsid w:val="00C13D65"/>
    <w:rsid w:val="00C1481A"/>
    <w:rsid w:val="00C14E5F"/>
    <w:rsid w:val="00C150DF"/>
    <w:rsid w:val="00C210CA"/>
    <w:rsid w:val="00C2442D"/>
    <w:rsid w:val="00C24656"/>
    <w:rsid w:val="00C24739"/>
    <w:rsid w:val="00C26A82"/>
    <w:rsid w:val="00C27774"/>
    <w:rsid w:val="00C27984"/>
    <w:rsid w:val="00C30D56"/>
    <w:rsid w:val="00C3184E"/>
    <w:rsid w:val="00C31D1E"/>
    <w:rsid w:val="00C34753"/>
    <w:rsid w:val="00C35D3F"/>
    <w:rsid w:val="00C37A44"/>
    <w:rsid w:val="00C37AB7"/>
    <w:rsid w:val="00C418AA"/>
    <w:rsid w:val="00C47054"/>
    <w:rsid w:val="00C5354A"/>
    <w:rsid w:val="00C54D5E"/>
    <w:rsid w:val="00C61AAE"/>
    <w:rsid w:val="00C63F6D"/>
    <w:rsid w:val="00C64C54"/>
    <w:rsid w:val="00C65111"/>
    <w:rsid w:val="00C65CAA"/>
    <w:rsid w:val="00C70888"/>
    <w:rsid w:val="00C718DF"/>
    <w:rsid w:val="00C71930"/>
    <w:rsid w:val="00C73149"/>
    <w:rsid w:val="00C7505E"/>
    <w:rsid w:val="00C756B7"/>
    <w:rsid w:val="00C80CB0"/>
    <w:rsid w:val="00C844A1"/>
    <w:rsid w:val="00C85A80"/>
    <w:rsid w:val="00C8755C"/>
    <w:rsid w:val="00C91485"/>
    <w:rsid w:val="00C91F24"/>
    <w:rsid w:val="00C924CA"/>
    <w:rsid w:val="00C941BF"/>
    <w:rsid w:val="00C9520D"/>
    <w:rsid w:val="00C9558E"/>
    <w:rsid w:val="00CA0CC7"/>
    <w:rsid w:val="00CA16A1"/>
    <w:rsid w:val="00CA171A"/>
    <w:rsid w:val="00CA2E98"/>
    <w:rsid w:val="00CA49F8"/>
    <w:rsid w:val="00CA5294"/>
    <w:rsid w:val="00CA5981"/>
    <w:rsid w:val="00CA5ADE"/>
    <w:rsid w:val="00CA636B"/>
    <w:rsid w:val="00CB141D"/>
    <w:rsid w:val="00CB1FE4"/>
    <w:rsid w:val="00CB2B89"/>
    <w:rsid w:val="00CB2D02"/>
    <w:rsid w:val="00CB30F9"/>
    <w:rsid w:val="00CB501F"/>
    <w:rsid w:val="00CB5393"/>
    <w:rsid w:val="00CB5A17"/>
    <w:rsid w:val="00CB5E36"/>
    <w:rsid w:val="00CB66CA"/>
    <w:rsid w:val="00CB728C"/>
    <w:rsid w:val="00CC1715"/>
    <w:rsid w:val="00CC26B5"/>
    <w:rsid w:val="00CC3684"/>
    <w:rsid w:val="00CC4432"/>
    <w:rsid w:val="00CC7EC4"/>
    <w:rsid w:val="00CD05EF"/>
    <w:rsid w:val="00CD0CCB"/>
    <w:rsid w:val="00CD0E03"/>
    <w:rsid w:val="00CD1005"/>
    <w:rsid w:val="00CD1D24"/>
    <w:rsid w:val="00CD7B19"/>
    <w:rsid w:val="00CE1FEF"/>
    <w:rsid w:val="00CE758E"/>
    <w:rsid w:val="00CE7E9C"/>
    <w:rsid w:val="00CF1EFE"/>
    <w:rsid w:val="00CF2F89"/>
    <w:rsid w:val="00CF3E34"/>
    <w:rsid w:val="00CF5FDA"/>
    <w:rsid w:val="00CF6383"/>
    <w:rsid w:val="00D00646"/>
    <w:rsid w:val="00D00D77"/>
    <w:rsid w:val="00D0274E"/>
    <w:rsid w:val="00D04569"/>
    <w:rsid w:val="00D104CE"/>
    <w:rsid w:val="00D107D0"/>
    <w:rsid w:val="00D11407"/>
    <w:rsid w:val="00D12756"/>
    <w:rsid w:val="00D138E1"/>
    <w:rsid w:val="00D13D77"/>
    <w:rsid w:val="00D152D6"/>
    <w:rsid w:val="00D17D3A"/>
    <w:rsid w:val="00D21F4C"/>
    <w:rsid w:val="00D22D2B"/>
    <w:rsid w:val="00D23F81"/>
    <w:rsid w:val="00D2467B"/>
    <w:rsid w:val="00D2527B"/>
    <w:rsid w:val="00D332F9"/>
    <w:rsid w:val="00D33E04"/>
    <w:rsid w:val="00D343A2"/>
    <w:rsid w:val="00D34641"/>
    <w:rsid w:val="00D349D2"/>
    <w:rsid w:val="00D40904"/>
    <w:rsid w:val="00D415BB"/>
    <w:rsid w:val="00D417AA"/>
    <w:rsid w:val="00D42FF9"/>
    <w:rsid w:val="00D44281"/>
    <w:rsid w:val="00D45FEC"/>
    <w:rsid w:val="00D525A0"/>
    <w:rsid w:val="00D54F6E"/>
    <w:rsid w:val="00D60409"/>
    <w:rsid w:val="00D633FE"/>
    <w:rsid w:val="00D63A84"/>
    <w:rsid w:val="00D63DD6"/>
    <w:rsid w:val="00D66EBA"/>
    <w:rsid w:val="00D711F1"/>
    <w:rsid w:val="00D72491"/>
    <w:rsid w:val="00D72547"/>
    <w:rsid w:val="00D72C7C"/>
    <w:rsid w:val="00D72FC5"/>
    <w:rsid w:val="00D75F7A"/>
    <w:rsid w:val="00D76614"/>
    <w:rsid w:val="00D76771"/>
    <w:rsid w:val="00D8184B"/>
    <w:rsid w:val="00D831CD"/>
    <w:rsid w:val="00D8352E"/>
    <w:rsid w:val="00D84C28"/>
    <w:rsid w:val="00D86B4E"/>
    <w:rsid w:val="00D873C3"/>
    <w:rsid w:val="00D91897"/>
    <w:rsid w:val="00D9199E"/>
    <w:rsid w:val="00D92025"/>
    <w:rsid w:val="00D93E88"/>
    <w:rsid w:val="00D95A26"/>
    <w:rsid w:val="00D95D53"/>
    <w:rsid w:val="00D97E8E"/>
    <w:rsid w:val="00DA13E3"/>
    <w:rsid w:val="00DA20AE"/>
    <w:rsid w:val="00DA2A04"/>
    <w:rsid w:val="00DA3F7B"/>
    <w:rsid w:val="00DA4D62"/>
    <w:rsid w:val="00DA6D09"/>
    <w:rsid w:val="00DA6D3D"/>
    <w:rsid w:val="00DA6F8C"/>
    <w:rsid w:val="00DA7734"/>
    <w:rsid w:val="00DA7CF5"/>
    <w:rsid w:val="00DB24D6"/>
    <w:rsid w:val="00DB3FF1"/>
    <w:rsid w:val="00DC074A"/>
    <w:rsid w:val="00DC0D8B"/>
    <w:rsid w:val="00DC0F98"/>
    <w:rsid w:val="00DC1B60"/>
    <w:rsid w:val="00DC4899"/>
    <w:rsid w:val="00DC4B62"/>
    <w:rsid w:val="00DC62F7"/>
    <w:rsid w:val="00DC66F7"/>
    <w:rsid w:val="00DC70DF"/>
    <w:rsid w:val="00DD0D24"/>
    <w:rsid w:val="00DD2C99"/>
    <w:rsid w:val="00DD3727"/>
    <w:rsid w:val="00DD4C2D"/>
    <w:rsid w:val="00DD57A6"/>
    <w:rsid w:val="00DD6D76"/>
    <w:rsid w:val="00DD72E7"/>
    <w:rsid w:val="00DD7428"/>
    <w:rsid w:val="00DE0633"/>
    <w:rsid w:val="00DE2E29"/>
    <w:rsid w:val="00DE3268"/>
    <w:rsid w:val="00DE361B"/>
    <w:rsid w:val="00DE4089"/>
    <w:rsid w:val="00DE42FF"/>
    <w:rsid w:val="00DE4746"/>
    <w:rsid w:val="00DE47E1"/>
    <w:rsid w:val="00DE790F"/>
    <w:rsid w:val="00DE7BC4"/>
    <w:rsid w:val="00DF47E2"/>
    <w:rsid w:val="00DF512B"/>
    <w:rsid w:val="00DF5A56"/>
    <w:rsid w:val="00DF7B88"/>
    <w:rsid w:val="00E011B8"/>
    <w:rsid w:val="00E01C5A"/>
    <w:rsid w:val="00E04BA1"/>
    <w:rsid w:val="00E04FB3"/>
    <w:rsid w:val="00E06585"/>
    <w:rsid w:val="00E10A4E"/>
    <w:rsid w:val="00E11AFE"/>
    <w:rsid w:val="00E11E09"/>
    <w:rsid w:val="00E13583"/>
    <w:rsid w:val="00E15A85"/>
    <w:rsid w:val="00E215C4"/>
    <w:rsid w:val="00E232FA"/>
    <w:rsid w:val="00E23659"/>
    <w:rsid w:val="00E23CEC"/>
    <w:rsid w:val="00E2565F"/>
    <w:rsid w:val="00E264CF"/>
    <w:rsid w:val="00E27659"/>
    <w:rsid w:val="00E32BFD"/>
    <w:rsid w:val="00E337BE"/>
    <w:rsid w:val="00E360B5"/>
    <w:rsid w:val="00E36221"/>
    <w:rsid w:val="00E363F9"/>
    <w:rsid w:val="00E40038"/>
    <w:rsid w:val="00E41942"/>
    <w:rsid w:val="00E41E24"/>
    <w:rsid w:val="00E420D4"/>
    <w:rsid w:val="00E46BFA"/>
    <w:rsid w:val="00E47E5B"/>
    <w:rsid w:val="00E509A3"/>
    <w:rsid w:val="00E50B06"/>
    <w:rsid w:val="00E52B72"/>
    <w:rsid w:val="00E53C35"/>
    <w:rsid w:val="00E56E0A"/>
    <w:rsid w:val="00E56E82"/>
    <w:rsid w:val="00E60428"/>
    <w:rsid w:val="00E60E92"/>
    <w:rsid w:val="00E60EC1"/>
    <w:rsid w:val="00E62180"/>
    <w:rsid w:val="00E62426"/>
    <w:rsid w:val="00E62564"/>
    <w:rsid w:val="00E6296D"/>
    <w:rsid w:val="00E6433F"/>
    <w:rsid w:val="00E707EE"/>
    <w:rsid w:val="00E70A03"/>
    <w:rsid w:val="00E70CB6"/>
    <w:rsid w:val="00E71455"/>
    <w:rsid w:val="00E75CF4"/>
    <w:rsid w:val="00E77D34"/>
    <w:rsid w:val="00E77F79"/>
    <w:rsid w:val="00E82CFE"/>
    <w:rsid w:val="00E83396"/>
    <w:rsid w:val="00E834B0"/>
    <w:rsid w:val="00E837EF"/>
    <w:rsid w:val="00E85184"/>
    <w:rsid w:val="00E85A75"/>
    <w:rsid w:val="00E87B67"/>
    <w:rsid w:val="00E87D2A"/>
    <w:rsid w:val="00E87E5A"/>
    <w:rsid w:val="00E91409"/>
    <w:rsid w:val="00E94672"/>
    <w:rsid w:val="00E958B4"/>
    <w:rsid w:val="00EA0588"/>
    <w:rsid w:val="00EA483D"/>
    <w:rsid w:val="00EA7221"/>
    <w:rsid w:val="00EA7400"/>
    <w:rsid w:val="00EB1C9F"/>
    <w:rsid w:val="00EB525F"/>
    <w:rsid w:val="00EB629F"/>
    <w:rsid w:val="00EC1A2B"/>
    <w:rsid w:val="00EC23CF"/>
    <w:rsid w:val="00EC2D9D"/>
    <w:rsid w:val="00EC3819"/>
    <w:rsid w:val="00EC6171"/>
    <w:rsid w:val="00EC6ECB"/>
    <w:rsid w:val="00ED17D7"/>
    <w:rsid w:val="00ED1E80"/>
    <w:rsid w:val="00ED3A5C"/>
    <w:rsid w:val="00ED7AA0"/>
    <w:rsid w:val="00EE18B7"/>
    <w:rsid w:val="00EE4C34"/>
    <w:rsid w:val="00EE59FA"/>
    <w:rsid w:val="00EF061C"/>
    <w:rsid w:val="00EF11C2"/>
    <w:rsid w:val="00EF15F1"/>
    <w:rsid w:val="00EF177E"/>
    <w:rsid w:val="00EF2AC2"/>
    <w:rsid w:val="00EF5011"/>
    <w:rsid w:val="00EF5F8D"/>
    <w:rsid w:val="00EF6987"/>
    <w:rsid w:val="00EF7391"/>
    <w:rsid w:val="00F032EB"/>
    <w:rsid w:val="00F041B1"/>
    <w:rsid w:val="00F04F84"/>
    <w:rsid w:val="00F05F64"/>
    <w:rsid w:val="00F0612E"/>
    <w:rsid w:val="00F06C1D"/>
    <w:rsid w:val="00F07F44"/>
    <w:rsid w:val="00F13C79"/>
    <w:rsid w:val="00F141C5"/>
    <w:rsid w:val="00F1785E"/>
    <w:rsid w:val="00F17DB8"/>
    <w:rsid w:val="00F20E9E"/>
    <w:rsid w:val="00F221A5"/>
    <w:rsid w:val="00F241DF"/>
    <w:rsid w:val="00F24560"/>
    <w:rsid w:val="00F24DE8"/>
    <w:rsid w:val="00F25F76"/>
    <w:rsid w:val="00F2633A"/>
    <w:rsid w:val="00F27445"/>
    <w:rsid w:val="00F33779"/>
    <w:rsid w:val="00F34550"/>
    <w:rsid w:val="00F40CCF"/>
    <w:rsid w:val="00F471D8"/>
    <w:rsid w:val="00F47853"/>
    <w:rsid w:val="00F504A7"/>
    <w:rsid w:val="00F522F3"/>
    <w:rsid w:val="00F53B55"/>
    <w:rsid w:val="00F53E3C"/>
    <w:rsid w:val="00F5513F"/>
    <w:rsid w:val="00F603FB"/>
    <w:rsid w:val="00F62025"/>
    <w:rsid w:val="00F63C76"/>
    <w:rsid w:val="00F6421A"/>
    <w:rsid w:val="00F64ED2"/>
    <w:rsid w:val="00F65404"/>
    <w:rsid w:val="00F668A2"/>
    <w:rsid w:val="00F70D9B"/>
    <w:rsid w:val="00F71BA8"/>
    <w:rsid w:val="00F72288"/>
    <w:rsid w:val="00F73C2B"/>
    <w:rsid w:val="00F75CCA"/>
    <w:rsid w:val="00F75CF4"/>
    <w:rsid w:val="00F860AE"/>
    <w:rsid w:val="00F86F28"/>
    <w:rsid w:val="00F923D1"/>
    <w:rsid w:val="00F947EA"/>
    <w:rsid w:val="00F96512"/>
    <w:rsid w:val="00F96BDE"/>
    <w:rsid w:val="00F96D37"/>
    <w:rsid w:val="00F97D1D"/>
    <w:rsid w:val="00FA14E4"/>
    <w:rsid w:val="00FA1DBC"/>
    <w:rsid w:val="00FA5195"/>
    <w:rsid w:val="00FA6276"/>
    <w:rsid w:val="00FB1085"/>
    <w:rsid w:val="00FB1F8A"/>
    <w:rsid w:val="00FB2743"/>
    <w:rsid w:val="00FB2889"/>
    <w:rsid w:val="00FB2934"/>
    <w:rsid w:val="00FB5616"/>
    <w:rsid w:val="00FB65D4"/>
    <w:rsid w:val="00FB7AC3"/>
    <w:rsid w:val="00FB7F9E"/>
    <w:rsid w:val="00FC1C69"/>
    <w:rsid w:val="00FC1D5A"/>
    <w:rsid w:val="00FC2352"/>
    <w:rsid w:val="00FC3B7C"/>
    <w:rsid w:val="00FC5505"/>
    <w:rsid w:val="00FC751C"/>
    <w:rsid w:val="00FC79EC"/>
    <w:rsid w:val="00FD0521"/>
    <w:rsid w:val="00FD0F93"/>
    <w:rsid w:val="00FD394F"/>
    <w:rsid w:val="00FD3F1E"/>
    <w:rsid w:val="00FD49E9"/>
    <w:rsid w:val="00FD4EBD"/>
    <w:rsid w:val="00FD5D85"/>
    <w:rsid w:val="00FD78A5"/>
    <w:rsid w:val="00FE1333"/>
    <w:rsid w:val="00FE2432"/>
    <w:rsid w:val="00FE7CEA"/>
    <w:rsid w:val="00FF191A"/>
    <w:rsid w:val="00FF264F"/>
    <w:rsid w:val="00FF2824"/>
    <w:rsid w:val="00FF2E11"/>
    <w:rsid w:val="00FF41E3"/>
    <w:rsid w:val="00FF488B"/>
    <w:rsid w:val="00FF5C2E"/>
    <w:rsid w:val="00FF631F"/>
    <w:rsid w:val="00FF7062"/>
    <w:rsid w:val="00FF7F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7EC4"/>
    <w:rPr>
      <w:sz w:val="24"/>
      <w:szCs w:val="24"/>
    </w:rPr>
  </w:style>
  <w:style w:type="paragraph" w:styleId="Heading1">
    <w:name w:val="heading 1"/>
    <w:basedOn w:val="Normal"/>
    <w:qFormat/>
    <w:rsid w:val="004901FA"/>
    <w:pPr>
      <w:keepNext/>
      <w:jc w:val="center"/>
      <w:outlineLvl w:val="0"/>
    </w:pPr>
    <w:rPr>
      <w:b/>
      <w:bCs/>
      <w:kern w:val="36"/>
      <w:sz w:val="20"/>
      <w:szCs w:val="20"/>
    </w:rPr>
  </w:style>
  <w:style w:type="paragraph" w:styleId="Heading3">
    <w:name w:val="heading 3"/>
    <w:basedOn w:val="Normal"/>
    <w:next w:val="Normal"/>
    <w:link w:val="Heading3Char"/>
    <w:semiHidden/>
    <w:unhideWhenUsed/>
    <w:qFormat/>
    <w:rsid w:val="00E60E92"/>
    <w:pPr>
      <w:keepNext/>
      <w:spacing w:before="240" w:after="60"/>
      <w:outlineLvl w:val="2"/>
    </w:pPr>
    <w:rPr>
      <w:rFonts w:ascii="Cambria" w:hAnsi="Cambria"/>
      <w:b/>
      <w:bCs/>
      <w:sz w:val="26"/>
      <w:szCs w:val="26"/>
    </w:rPr>
  </w:style>
  <w:style w:type="paragraph" w:styleId="Heading7">
    <w:name w:val="heading 7"/>
    <w:basedOn w:val="Normal"/>
    <w:next w:val="Normal"/>
    <w:link w:val="Heading7Char"/>
    <w:semiHidden/>
    <w:unhideWhenUsed/>
    <w:qFormat/>
    <w:rsid w:val="00E60E9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901FA"/>
    <w:rPr>
      <w:rFonts w:ascii="Tahoma" w:hAnsi="Tahoma" w:cs="Tahoma"/>
      <w:sz w:val="16"/>
      <w:szCs w:val="16"/>
    </w:rPr>
  </w:style>
  <w:style w:type="paragraph" w:styleId="ListParagraph">
    <w:name w:val="List Paragraph"/>
    <w:basedOn w:val="Normal"/>
    <w:uiPriority w:val="34"/>
    <w:qFormat/>
    <w:rsid w:val="000837A2"/>
    <w:pPr>
      <w:ind w:left="720"/>
    </w:pPr>
  </w:style>
  <w:style w:type="paragraph" w:customStyle="1" w:styleId="Body">
    <w:name w:val="Body"/>
    <w:rsid w:val="00DD2C99"/>
    <w:rPr>
      <w:rFonts w:ascii="Helvetica" w:eastAsia="ヒラギノ角ゴ Pro W3" w:hAnsi="Helvetica"/>
      <w:color w:val="000000"/>
      <w:sz w:val="24"/>
    </w:rPr>
  </w:style>
  <w:style w:type="numbering" w:customStyle="1" w:styleId="Bullet">
    <w:name w:val="Bullet"/>
    <w:rsid w:val="0085116C"/>
  </w:style>
  <w:style w:type="character" w:customStyle="1" w:styleId="Heading3Char">
    <w:name w:val="Heading 3 Char"/>
    <w:basedOn w:val="DefaultParagraphFont"/>
    <w:link w:val="Heading3"/>
    <w:semiHidden/>
    <w:rsid w:val="00E60E92"/>
    <w:rPr>
      <w:rFonts w:ascii="Cambria" w:eastAsia="Times New Roman" w:hAnsi="Cambria" w:cs="Times New Roman"/>
      <w:b/>
      <w:bCs/>
      <w:sz w:val="26"/>
      <w:szCs w:val="26"/>
    </w:rPr>
  </w:style>
  <w:style w:type="character" w:customStyle="1" w:styleId="Heading7Char">
    <w:name w:val="Heading 7 Char"/>
    <w:basedOn w:val="DefaultParagraphFont"/>
    <w:link w:val="Heading7"/>
    <w:semiHidden/>
    <w:rsid w:val="00E60E92"/>
    <w:rPr>
      <w:rFonts w:ascii="Calibri" w:eastAsia="Times New Roman" w:hAnsi="Calibri" w:cs="Times New Roman"/>
      <w:sz w:val="24"/>
      <w:szCs w:val="24"/>
    </w:rPr>
  </w:style>
  <w:style w:type="paragraph" w:styleId="BodyText">
    <w:name w:val="Body Text"/>
    <w:basedOn w:val="Normal"/>
    <w:link w:val="BodyTextChar"/>
    <w:rsid w:val="00E60E92"/>
    <w:rPr>
      <w:rFonts w:ascii="Arial" w:hAnsi="Arial" w:cs="Arial"/>
      <w:b/>
      <w:bCs/>
      <w:szCs w:val="20"/>
    </w:rPr>
  </w:style>
  <w:style w:type="character" w:customStyle="1" w:styleId="BodyTextChar">
    <w:name w:val="Body Text Char"/>
    <w:basedOn w:val="DefaultParagraphFont"/>
    <w:link w:val="BodyText"/>
    <w:rsid w:val="00E60E92"/>
    <w:rPr>
      <w:rFonts w:ascii="Arial" w:hAnsi="Arial" w:cs="Arial"/>
      <w:b/>
      <w:bCs/>
      <w:sz w:val="24"/>
    </w:rPr>
  </w:style>
  <w:style w:type="paragraph" w:styleId="Revision">
    <w:name w:val="Revision"/>
    <w:hidden/>
    <w:uiPriority w:val="99"/>
    <w:semiHidden/>
    <w:rsid w:val="004C032F"/>
    <w:rPr>
      <w:sz w:val="24"/>
      <w:szCs w:val="24"/>
    </w:rPr>
  </w:style>
  <w:style w:type="paragraph" w:styleId="Header">
    <w:name w:val="header"/>
    <w:basedOn w:val="Normal"/>
    <w:link w:val="HeaderChar"/>
    <w:rsid w:val="00E87E5A"/>
    <w:pPr>
      <w:tabs>
        <w:tab w:val="center" w:pos="4680"/>
        <w:tab w:val="right" w:pos="9360"/>
      </w:tabs>
    </w:pPr>
  </w:style>
  <w:style w:type="character" w:customStyle="1" w:styleId="HeaderChar">
    <w:name w:val="Header Char"/>
    <w:basedOn w:val="DefaultParagraphFont"/>
    <w:link w:val="Header"/>
    <w:rsid w:val="00E87E5A"/>
    <w:rPr>
      <w:sz w:val="24"/>
      <w:szCs w:val="24"/>
    </w:rPr>
  </w:style>
  <w:style w:type="paragraph" w:styleId="Footer">
    <w:name w:val="footer"/>
    <w:basedOn w:val="Normal"/>
    <w:link w:val="FooterChar"/>
    <w:rsid w:val="00E87E5A"/>
    <w:pPr>
      <w:tabs>
        <w:tab w:val="center" w:pos="4680"/>
        <w:tab w:val="right" w:pos="9360"/>
      </w:tabs>
    </w:pPr>
  </w:style>
  <w:style w:type="character" w:customStyle="1" w:styleId="FooterChar">
    <w:name w:val="Footer Char"/>
    <w:basedOn w:val="DefaultParagraphFont"/>
    <w:link w:val="Footer"/>
    <w:rsid w:val="00E87E5A"/>
    <w:rPr>
      <w:sz w:val="24"/>
      <w:szCs w:val="24"/>
    </w:rPr>
  </w:style>
  <w:style w:type="paragraph" w:styleId="NormalWeb">
    <w:name w:val="Normal (Web)"/>
    <w:basedOn w:val="Normal"/>
    <w:uiPriority w:val="99"/>
    <w:unhideWhenUsed/>
    <w:rsid w:val="00586BC7"/>
  </w:style>
  <w:style w:type="paragraph" w:styleId="DocumentMap">
    <w:name w:val="Document Map"/>
    <w:basedOn w:val="Normal"/>
    <w:link w:val="DocumentMapChar"/>
    <w:rsid w:val="00227E1E"/>
    <w:rPr>
      <w:rFonts w:ascii="Tahoma" w:hAnsi="Tahoma" w:cs="Tahoma"/>
      <w:sz w:val="16"/>
      <w:szCs w:val="16"/>
    </w:rPr>
  </w:style>
  <w:style w:type="character" w:customStyle="1" w:styleId="DocumentMapChar">
    <w:name w:val="Document Map Char"/>
    <w:basedOn w:val="DefaultParagraphFont"/>
    <w:link w:val="DocumentMap"/>
    <w:rsid w:val="00227E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7EC4"/>
    <w:rPr>
      <w:sz w:val="24"/>
      <w:szCs w:val="24"/>
    </w:rPr>
  </w:style>
  <w:style w:type="paragraph" w:styleId="Heading1">
    <w:name w:val="heading 1"/>
    <w:basedOn w:val="Normal"/>
    <w:qFormat/>
    <w:rsid w:val="004901FA"/>
    <w:pPr>
      <w:keepNext/>
      <w:jc w:val="center"/>
      <w:outlineLvl w:val="0"/>
    </w:pPr>
    <w:rPr>
      <w:b/>
      <w:bCs/>
      <w:kern w:val="36"/>
      <w:sz w:val="20"/>
      <w:szCs w:val="20"/>
    </w:rPr>
  </w:style>
  <w:style w:type="paragraph" w:styleId="Heading3">
    <w:name w:val="heading 3"/>
    <w:basedOn w:val="Normal"/>
    <w:next w:val="Normal"/>
    <w:link w:val="Heading3Char"/>
    <w:semiHidden/>
    <w:unhideWhenUsed/>
    <w:qFormat/>
    <w:rsid w:val="00E60E92"/>
    <w:pPr>
      <w:keepNext/>
      <w:spacing w:before="240" w:after="60"/>
      <w:outlineLvl w:val="2"/>
    </w:pPr>
    <w:rPr>
      <w:rFonts w:ascii="Cambria" w:hAnsi="Cambria"/>
      <w:b/>
      <w:bCs/>
      <w:sz w:val="26"/>
      <w:szCs w:val="26"/>
    </w:rPr>
  </w:style>
  <w:style w:type="paragraph" w:styleId="Heading7">
    <w:name w:val="heading 7"/>
    <w:basedOn w:val="Normal"/>
    <w:next w:val="Normal"/>
    <w:link w:val="Heading7Char"/>
    <w:semiHidden/>
    <w:unhideWhenUsed/>
    <w:qFormat/>
    <w:rsid w:val="00E60E9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901FA"/>
    <w:rPr>
      <w:rFonts w:ascii="Tahoma" w:hAnsi="Tahoma" w:cs="Tahoma"/>
      <w:sz w:val="16"/>
      <w:szCs w:val="16"/>
    </w:rPr>
  </w:style>
  <w:style w:type="paragraph" w:styleId="ListParagraph">
    <w:name w:val="List Paragraph"/>
    <w:basedOn w:val="Normal"/>
    <w:uiPriority w:val="34"/>
    <w:qFormat/>
    <w:rsid w:val="000837A2"/>
    <w:pPr>
      <w:ind w:left="720"/>
    </w:pPr>
  </w:style>
  <w:style w:type="paragraph" w:customStyle="1" w:styleId="Body">
    <w:name w:val="Body"/>
    <w:rsid w:val="00DD2C99"/>
    <w:rPr>
      <w:rFonts w:ascii="Helvetica" w:eastAsia="ヒラギノ角ゴ Pro W3" w:hAnsi="Helvetica"/>
      <w:color w:val="000000"/>
      <w:sz w:val="24"/>
    </w:rPr>
  </w:style>
  <w:style w:type="numbering" w:customStyle="1" w:styleId="Bullet">
    <w:name w:val="Bullet"/>
    <w:rsid w:val="0085116C"/>
  </w:style>
  <w:style w:type="character" w:customStyle="1" w:styleId="Heading3Char">
    <w:name w:val="Heading 3 Char"/>
    <w:basedOn w:val="DefaultParagraphFont"/>
    <w:link w:val="Heading3"/>
    <w:semiHidden/>
    <w:rsid w:val="00E60E92"/>
    <w:rPr>
      <w:rFonts w:ascii="Cambria" w:eastAsia="Times New Roman" w:hAnsi="Cambria" w:cs="Times New Roman"/>
      <w:b/>
      <w:bCs/>
      <w:sz w:val="26"/>
      <w:szCs w:val="26"/>
    </w:rPr>
  </w:style>
  <w:style w:type="character" w:customStyle="1" w:styleId="Heading7Char">
    <w:name w:val="Heading 7 Char"/>
    <w:basedOn w:val="DefaultParagraphFont"/>
    <w:link w:val="Heading7"/>
    <w:semiHidden/>
    <w:rsid w:val="00E60E92"/>
    <w:rPr>
      <w:rFonts w:ascii="Calibri" w:eastAsia="Times New Roman" w:hAnsi="Calibri" w:cs="Times New Roman"/>
      <w:sz w:val="24"/>
      <w:szCs w:val="24"/>
    </w:rPr>
  </w:style>
  <w:style w:type="paragraph" w:styleId="BodyText">
    <w:name w:val="Body Text"/>
    <w:basedOn w:val="Normal"/>
    <w:link w:val="BodyTextChar"/>
    <w:rsid w:val="00E60E92"/>
    <w:rPr>
      <w:rFonts w:ascii="Arial" w:hAnsi="Arial" w:cs="Arial"/>
      <w:b/>
      <w:bCs/>
      <w:szCs w:val="20"/>
    </w:rPr>
  </w:style>
  <w:style w:type="character" w:customStyle="1" w:styleId="BodyTextChar">
    <w:name w:val="Body Text Char"/>
    <w:basedOn w:val="DefaultParagraphFont"/>
    <w:link w:val="BodyText"/>
    <w:rsid w:val="00E60E92"/>
    <w:rPr>
      <w:rFonts w:ascii="Arial" w:hAnsi="Arial" w:cs="Arial"/>
      <w:b/>
      <w:bCs/>
      <w:sz w:val="24"/>
    </w:rPr>
  </w:style>
  <w:style w:type="paragraph" w:styleId="Revision">
    <w:name w:val="Revision"/>
    <w:hidden/>
    <w:uiPriority w:val="99"/>
    <w:semiHidden/>
    <w:rsid w:val="004C032F"/>
    <w:rPr>
      <w:sz w:val="24"/>
      <w:szCs w:val="24"/>
    </w:rPr>
  </w:style>
  <w:style w:type="paragraph" w:styleId="Header">
    <w:name w:val="header"/>
    <w:basedOn w:val="Normal"/>
    <w:link w:val="HeaderChar"/>
    <w:rsid w:val="00E87E5A"/>
    <w:pPr>
      <w:tabs>
        <w:tab w:val="center" w:pos="4680"/>
        <w:tab w:val="right" w:pos="9360"/>
      </w:tabs>
    </w:pPr>
  </w:style>
  <w:style w:type="character" w:customStyle="1" w:styleId="HeaderChar">
    <w:name w:val="Header Char"/>
    <w:basedOn w:val="DefaultParagraphFont"/>
    <w:link w:val="Header"/>
    <w:rsid w:val="00E87E5A"/>
    <w:rPr>
      <w:sz w:val="24"/>
      <w:szCs w:val="24"/>
    </w:rPr>
  </w:style>
  <w:style w:type="paragraph" w:styleId="Footer">
    <w:name w:val="footer"/>
    <w:basedOn w:val="Normal"/>
    <w:link w:val="FooterChar"/>
    <w:rsid w:val="00E87E5A"/>
    <w:pPr>
      <w:tabs>
        <w:tab w:val="center" w:pos="4680"/>
        <w:tab w:val="right" w:pos="9360"/>
      </w:tabs>
    </w:pPr>
  </w:style>
  <w:style w:type="character" w:customStyle="1" w:styleId="FooterChar">
    <w:name w:val="Footer Char"/>
    <w:basedOn w:val="DefaultParagraphFont"/>
    <w:link w:val="Footer"/>
    <w:rsid w:val="00E87E5A"/>
    <w:rPr>
      <w:sz w:val="24"/>
      <w:szCs w:val="24"/>
    </w:rPr>
  </w:style>
  <w:style w:type="paragraph" w:styleId="NormalWeb">
    <w:name w:val="Normal (Web)"/>
    <w:basedOn w:val="Normal"/>
    <w:uiPriority w:val="99"/>
    <w:unhideWhenUsed/>
    <w:rsid w:val="00586BC7"/>
  </w:style>
  <w:style w:type="paragraph" w:styleId="DocumentMap">
    <w:name w:val="Document Map"/>
    <w:basedOn w:val="Normal"/>
    <w:link w:val="DocumentMapChar"/>
    <w:rsid w:val="00227E1E"/>
    <w:rPr>
      <w:rFonts w:ascii="Tahoma" w:hAnsi="Tahoma" w:cs="Tahoma"/>
      <w:sz w:val="16"/>
      <w:szCs w:val="16"/>
    </w:rPr>
  </w:style>
  <w:style w:type="character" w:customStyle="1" w:styleId="DocumentMapChar">
    <w:name w:val="Document Map Char"/>
    <w:basedOn w:val="DefaultParagraphFont"/>
    <w:link w:val="DocumentMap"/>
    <w:rsid w:val="00227E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3983512">
      <w:bodyDiv w:val="1"/>
      <w:marLeft w:val="0"/>
      <w:marRight w:val="0"/>
      <w:marTop w:val="0"/>
      <w:marBottom w:val="0"/>
      <w:divBdr>
        <w:top w:val="none" w:sz="0" w:space="0" w:color="auto"/>
        <w:left w:val="none" w:sz="0" w:space="0" w:color="auto"/>
        <w:bottom w:val="none" w:sz="0" w:space="0" w:color="auto"/>
        <w:right w:val="none" w:sz="0" w:space="0" w:color="auto"/>
      </w:divBdr>
      <w:divsChild>
        <w:div w:id="1223374402">
          <w:marLeft w:val="0"/>
          <w:marRight w:val="0"/>
          <w:marTop w:val="0"/>
          <w:marBottom w:val="0"/>
          <w:divBdr>
            <w:top w:val="none" w:sz="0" w:space="0" w:color="auto"/>
            <w:left w:val="none" w:sz="0" w:space="0" w:color="auto"/>
            <w:bottom w:val="none" w:sz="0" w:space="0" w:color="auto"/>
            <w:right w:val="none" w:sz="0" w:space="0" w:color="auto"/>
          </w:divBdr>
          <w:divsChild>
            <w:div w:id="141653899">
              <w:marLeft w:val="0"/>
              <w:marRight w:val="0"/>
              <w:marTop w:val="0"/>
              <w:marBottom w:val="0"/>
              <w:divBdr>
                <w:top w:val="none" w:sz="0" w:space="0" w:color="auto"/>
                <w:left w:val="none" w:sz="0" w:space="0" w:color="auto"/>
                <w:bottom w:val="none" w:sz="0" w:space="0" w:color="auto"/>
                <w:right w:val="none" w:sz="0" w:space="0" w:color="auto"/>
              </w:divBdr>
              <w:divsChild>
                <w:div w:id="18065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897401">
      <w:bodyDiv w:val="1"/>
      <w:marLeft w:val="0"/>
      <w:marRight w:val="0"/>
      <w:marTop w:val="0"/>
      <w:marBottom w:val="0"/>
      <w:divBdr>
        <w:top w:val="none" w:sz="0" w:space="0" w:color="auto"/>
        <w:left w:val="none" w:sz="0" w:space="0" w:color="auto"/>
        <w:bottom w:val="none" w:sz="0" w:space="0" w:color="auto"/>
        <w:right w:val="none" w:sz="0" w:space="0" w:color="auto"/>
      </w:divBdr>
    </w:div>
    <w:div w:id="673530811">
      <w:bodyDiv w:val="1"/>
      <w:marLeft w:val="0"/>
      <w:marRight w:val="0"/>
      <w:marTop w:val="0"/>
      <w:marBottom w:val="0"/>
      <w:divBdr>
        <w:top w:val="none" w:sz="0" w:space="0" w:color="auto"/>
        <w:left w:val="none" w:sz="0" w:space="0" w:color="auto"/>
        <w:bottom w:val="none" w:sz="0" w:space="0" w:color="auto"/>
        <w:right w:val="none" w:sz="0" w:space="0" w:color="auto"/>
      </w:divBdr>
    </w:div>
    <w:div w:id="762071398">
      <w:bodyDiv w:val="1"/>
      <w:marLeft w:val="0"/>
      <w:marRight w:val="0"/>
      <w:marTop w:val="0"/>
      <w:marBottom w:val="0"/>
      <w:divBdr>
        <w:top w:val="none" w:sz="0" w:space="0" w:color="auto"/>
        <w:left w:val="none" w:sz="0" w:space="0" w:color="auto"/>
        <w:bottom w:val="none" w:sz="0" w:space="0" w:color="auto"/>
        <w:right w:val="none" w:sz="0" w:space="0" w:color="auto"/>
      </w:divBdr>
      <w:divsChild>
        <w:div w:id="1233395131">
          <w:marLeft w:val="0"/>
          <w:marRight w:val="0"/>
          <w:marTop w:val="0"/>
          <w:marBottom w:val="0"/>
          <w:divBdr>
            <w:top w:val="none" w:sz="0" w:space="0" w:color="auto"/>
            <w:left w:val="none" w:sz="0" w:space="0" w:color="auto"/>
            <w:bottom w:val="none" w:sz="0" w:space="0" w:color="auto"/>
            <w:right w:val="none" w:sz="0" w:space="0" w:color="auto"/>
          </w:divBdr>
        </w:div>
      </w:divsChild>
    </w:div>
    <w:div w:id="1202353634">
      <w:bodyDiv w:val="1"/>
      <w:marLeft w:val="0"/>
      <w:marRight w:val="0"/>
      <w:marTop w:val="0"/>
      <w:marBottom w:val="0"/>
      <w:divBdr>
        <w:top w:val="none" w:sz="0" w:space="0" w:color="auto"/>
        <w:left w:val="none" w:sz="0" w:space="0" w:color="auto"/>
        <w:bottom w:val="none" w:sz="0" w:space="0" w:color="auto"/>
        <w:right w:val="none" w:sz="0" w:space="0" w:color="auto"/>
      </w:divBdr>
    </w:div>
    <w:div w:id="1334920270">
      <w:bodyDiv w:val="1"/>
      <w:marLeft w:val="0"/>
      <w:marRight w:val="0"/>
      <w:marTop w:val="0"/>
      <w:marBottom w:val="0"/>
      <w:divBdr>
        <w:top w:val="none" w:sz="0" w:space="0" w:color="auto"/>
        <w:left w:val="none" w:sz="0" w:space="0" w:color="auto"/>
        <w:bottom w:val="none" w:sz="0" w:space="0" w:color="auto"/>
        <w:right w:val="none" w:sz="0" w:space="0" w:color="auto"/>
      </w:divBdr>
      <w:divsChild>
        <w:div w:id="1633170418">
          <w:marLeft w:val="0"/>
          <w:marRight w:val="0"/>
          <w:marTop w:val="0"/>
          <w:marBottom w:val="0"/>
          <w:divBdr>
            <w:top w:val="none" w:sz="0" w:space="0" w:color="auto"/>
            <w:left w:val="none" w:sz="0" w:space="0" w:color="auto"/>
            <w:bottom w:val="none" w:sz="0" w:space="0" w:color="auto"/>
            <w:right w:val="none" w:sz="0" w:space="0" w:color="auto"/>
          </w:divBdr>
        </w:div>
      </w:divsChild>
    </w:div>
    <w:div w:id="1692797170">
      <w:bodyDiv w:val="1"/>
      <w:marLeft w:val="0"/>
      <w:marRight w:val="0"/>
      <w:marTop w:val="0"/>
      <w:marBottom w:val="0"/>
      <w:divBdr>
        <w:top w:val="none" w:sz="0" w:space="0" w:color="auto"/>
        <w:left w:val="none" w:sz="0" w:space="0" w:color="auto"/>
        <w:bottom w:val="none" w:sz="0" w:space="0" w:color="auto"/>
        <w:right w:val="none" w:sz="0" w:space="0" w:color="auto"/>
      </w:divBdr>
      <w:divsChild>
        <w:div w:id="598567275">
          <w:marLeft w:val="0"/>
          <w:marRight w:val="0"/>
          <w:marTop w:val="0"/>
          <w:marBottom w:val="0"/>
          <w:divBdr>
            <w:top w:val="none" w:sz="0" w:space="0" w:color="auto"/>
            <w:left w:val="none" w:sz="0" w:space="0" w:color="auto"/>
            <w:bottom w:val="none" w:sz="0" w:space="0" w:color="auto"/>
            <w:right w:val="none" w:sz="0" w:space="0" w:color="auto"/>
          </w:divBdr>
        </w:div>
      </w:divsChild>
    </w:div>
    <w:div w:id="1771318439">
      <w:bodyDiv w:val="1"/>
      <w:marLeft w:val="0"/>
      <w:marRight w:val="0"/>
      <w:marTop w:val="0"/>
      <w:marBottom w:val="0"/>
      <w:divBdr>
        <w:top w:val="none" w:sz="0" w:space="0" w:color="auto"/>
        <w:left w:val="none" w:sz="0" w:space="0" w:color="auto"/>
        <w:bottom w:val="none" w:sz="0" w:space="0" w:color="auto"/>
        <w:right w:val="none" w:sz="0" w:space="0" w:color="auto"/>
      </w:divBdr>
    </w:div>
    <w:div w:id="20744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F722B-860D-421F-B308-0EEAA5169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BETHEL PARK SOCCER ASSOCIATION</vt:lpstr>
    </vt:vector>
  </TitlesOfParts>
  <Company>Ricoh Corp</Company>
  <LinksUpToDate>false</LinksUpToDate>
  <CharactersWithSpaces>5061</CharactersWithSpaces>
  <SharedDoc>false</SharedDoc>
  <HLinks>
    <vt:vector size="12" baseType="variant">
      <vt:variant>
        <vt:i4>4063324</vt:i4>
      </vt:variant>
      <vt:variant>
        <vt:i4>-1</vt:i4>
      </vt:variant>
      <vt:variant>
        <vt:i4>1028</vt:i4>
      </vt:variant>
      <vt:variant>
        <vt:i4>1</vt:i4>
      </vt:variant>
      <vt:variant>
        <vt:lpwstr>http://bpsoccer.org/imgs/newsletter_image.jpg</vt:lpwstr>
      </vt:variant>
      <vt:variant>
        <vt:lpwstr/>
      </vt:variant>
      <vt:variant>
        <vt:i4>4063324</vt:i4>
      </vt:variant>
      <vt:variant>
        <vt:i4>-1</vt:i4>
      </vt:variant>
      <vt:variant>
        <vt:i4>1029</vt:i4>
      </vt:variant>
      <vt:variant>
        <vt:i4>1</vt:i4>
      </vt:variant>
      <vt:variant>
        <vt:lpwstr>http://bpsoccer.org/imgs/newsletter_image.jpg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BETHEL PARK SOCCER ASSOCIATION</dc:title>
  <dc:creator>Carol V</dc:creator>
  <cp:lastModifiedBy>Kathleen Tischler</cp:lastModifiedBy>
  <cp:revision>15</cp:revision>
  <cp:lastPrinted>2013-11-12T14:00:00Z</cp:lastPrinted>
  <dcterms:created xsi:type="dcterms:W3CDTF">2013-11-10T18:57:00Z</dcterms:created>
  <dcterms:modified xsi:type="dcterms:W3CDTF">2013-11-13T14:22:00Z</dcterms:modified>
</cp:coreProperties>
</file>